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3788" w14:textId="4C83BD6D" w:rsidR="00941CE1" w:rsidRPr="00941CE1" w:rsidRDefault="00941CE1" w:rsidP="00941CE1">
      <w:pPr>
        <w:spacing w:line="0" w:lineRule="atLeast"/>
        <w:jc w:val="center"/>
        <w:rPr>
          <w:rFonts w:ascii="HGP創英角ﾎﾟｯﾌﾟ体" w:eastAsia="HGP創英角ﾎﾟｯﾌﾟ体" w:hAnsi="HGP創英角ﾎﾟｯﾌﾟ体"/>
          <w:w w:val="200"/>
          <w:sz w:val="28"/>
          <w:szCs w:val="32"/>
        </w:rPr>
      </w:pPr>
      <w:bookmarkStart w:id="0" w:name="_GoBack"/>
      <w:bookmarkEnd w:id="0"/>
      <w:r w:rsidRPr="00941CE1">
        <w:rPr>
          <w:rFonts w:ascii="HGP創英角ﾎﾟｯﾌﾟ体" w:eastAsia="HGP創英角ﾎﾟｯﾌﾟ体" w:hAnsi="HGP創英角ﾎﾟｯﾌﾟ体" w:hint="eastAsia"/>
          <w:w w:val="200"/>
          <w:sz w:val="28"/>
          <w:szCs w:val="32"/>
        </w:rPr>
        <w:t>社会　L</w:t>
      </w:r>
      <w:r w:rsidRPr="00941CE1">
        <w:rPr>
          <w:rFonts w:ascii="HGP創英角ﾎﾟｯﾌﾟ体" w:eastAsia="HGP創英角ﾎﾟｯﾌﾟ体" w:hAnsi="HGP創英角ﾎﾟｯﾌﾟ体"/>
          <w:w w:val="200"/>
          <w:sz w:val="28"/>
          <w:szCs w:val="32"/>
        </w:rPr>
        <w:t>et’s  Go5</w:t>
      </w:r>
      <w:r w:rsidRPr="00941CE1">
        <w:rPr>
          <w:rFonts w:ascii="HGP創英角ﾎﾟｯﾌﾟ体" w:eastAsia="HGP創英角ﾎﾟｯﾌﾟ体" w:hAnsi="HGP創英角ﾎﾟｯﾌﾟ体" w:hint="eastAsia"/>
          <w:w w:val="200"/>
          <w:sz w:val="28"/>
          <w:szCs w:val="32"/>
        </w:rPr>
        <w:t>→プリント</w:t>
      </w:r>
      <w:r w:rsidR="005B764D">
        <w:rPr>
          <w:rFonts w:ascii="HGP創英角ﾎﾟｯﾌﾟ体" w:eastAsia="HGP創英角ﾎﾟｯﾌﾟ体" w:hAnsi="HGP創英角ﾎﾟｯﾌﾟ体" w:hint="eastAsia"/>
          <w:w w:val="200"/>
          <w:sz w:val="28"/>
          <w:szCs w:val="32"/>
        </w:rPr>
        <w:t>第</w:t>
      </w:r>
      <w:r w:rsidR="00F07AD3">
        <w:rPr>
          <w:rFonts w:ascii="HGP創英角ﾎﾟｯﾌﾟ体" w:eastAsia="HGP創英角ﾎﾟｯﾌﾟ体" w:hAnsi="HGP創英角ﾎﾟｯﾌﾟ体" w:hint="eastAsia"/>
          <w:w w:val="200"/>
          <w:sz w:val="28"/>
          <w:szCs w:val="32"/>
        </w:rPr>
        <w:t>５</w:t>
      </w:r>
      <w:r w:rsidR="005B764D">
        <w:rPr>
          <w:rFonts w:ascii="HGP創英角ﾎﾟｯﾌﾟ体" w:eastAsia="HGP創英角ﾎﾟｯﾌﾟ体" w:hAnsi="HGP創英角ﾎﾟｯﾌﾟ体" w:hint="eastAsia"/>
          <w:w w:val="200"/>
          <w:sz w:val="28"/>
          <w:szCs w:val="32"/>
        </w:rPr>
        <w:t>号</w:t>
      </w:r>
    </w:p>
    <w:p w14:paraId="41605C6C" w14:textId="77777777" w:rsidR="00941CE1" w:rsidRDefault="00941CE1" w:rsidP="00941CE1">
      <w:pPr>
        <w:spacing w:line="0" w:lineRule="atLeast"/>
        <w:jc w:val="right"/>
        <w:rPr>
          <w:rFonts w:ascii="HG丸ｺﾞｼｯｸM-PRO" w:eastAsia="HG丸ｺﾞｼｯｸM-PRO" w:hAnsi="HG丸ｺﾞｼｯｸM-PRO"/>
        </w:rPr>
      </w:pPr>
    </w:p>
    <w:p w14:paraId="00490535" w14:textId="28C661AB" w:rsidR="00941CE1" w:rsidRDefault="00941CE1" w:rsidP="00941CE1">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5年　　　組　　　　番　　　名前(　　　　　　　　　　　　　　　)</w:t>
      </w:r>
    </w:p>
    <w:p w14:paraId="5D9DAD11" w14:textId="17BCC3FA" w:rsidR="00941CE1" w:rsidRDefault="001E4D02" w:rsidP="001E4D02">
      <w:pPr>
        <w:spacing w:line="0" w:lineRule="atLeast"/>
        <w:jc w:val="center"/>
        <w:rPr>
          <w:rFonts w:ascii="HG丸ｺﾞｼｯｸM-PRO" w:eastAsia="HG丸ｺﾞｼｯｸM-PRO" w:hAnsi="HG丸ｺﾞｼｯｸM-PRO"/>
          <w:b/>
          <w:bCs/>
          <w:u w:val="thick"/>
          <w:bdr w:val="single" w:sz="4" w:space="0" w:color="auto"/>
        </w:rPr>
      </w:pPr>
      <w:r w:rsidRPr="001E4D02">
        <w:rPr>
          <w:rFonts w:ascii="HG丸ｺﾞｼｯｸM-PRO" w:eastAsia="HG丸ｺﾞｼｯｸM-PRO" w:hAnsi="HG丸ｺﾞｼｯｸM-PRO" w:hint="eastAsia"/>
          <w:b/>
          <w:bCs/>
          <w:u w:val="thick"/>
          <w:bdr w:val="single" w:sz="4" w:space="0" w:color="auto"/>
        </w:rPr>
        <w:t>このプリントに丸付けは必要ありません！！社会の学習の流れを楽しんでみてください！！</w:t>
      </w:r>
    </w:p>
    <w:p w14:paraId="3FB70232" w14:textId="5B9FD523" w:rsidR="00A47B04" w:rsidRDefault="00A47B04" w:rsidP="001E4D02">
      <w:pPr>
        <w:spacing w:line="0" w:lineRule="atLeast"/>
        <w:jc w:val="center"/>
        <w:rPr>
          <w:rFonts w:ascii="HG丸ｺﾞｼｯｸM-PRO" w:eastAsia="HG丸ｺﾞｼｯｸM-PRO" w:hAnsi="HG丸ｺﾞｼｯｸM-PRO"/>
          <w:b/>
          <w:bCs/>
          <w:sz w:val="28"/>
          <w:szCs w:val="32"/>
          <w:u w:val="thick"/>
          <w:bdr w:val="single" w:sz="4" w:space="0" w:color="auto"/>
        </w:rPr>
      </w:pPr>
      <w:r w:rsidRPr="00A47B04">
        <w:rPr>
          <w:rFonts w:ascii="HG丸ｺﾞｼｯｸM-PRO" w:eastAsia="HG丸ｺﾞｼｯｸM-PRO" w:hAnsi="HG丸ｺﾞｼｯｸM-PRO" w:hint="eastAsia"/>
          <w:b/>
          <w:bCs/>
          <w:sz w:val="28"/>
          <w:szCs w:val="32"/>
          <w:u w:val="thick"/>
          <w:bdr w:val="single" w:sz="4" w:space="0" w:color="auto"/>
        </w:rPr>
        <w:t>5年生の新しい社会５上を見ながら解きましょう</w:t>
      </w:r>
    </w:p>
    <w:p w14:paraId="1DC08CE3" w14:textId="7EE9ACE3" w:rsidR="00A47B04" w:rsidRDefault="00A47B04" w:rsidP="00A47B04">
      <w:pPr>
        <w:spacing w:line="0" w:lineRule="atLeast"/>
        <w:jc w:val="left"/>
        <w:rPr>
          <w:rFonts w:ascii="HG丸ｺﾞｼｯｸM-PRO" w:eastAsia="HG丸ｺﾞｼｯｸM-PRO" w:hAnsi="HG丸ｺﾞｼｯｸM-PRO"/>
          <w:sz w:val="28"/>
          <w:szCs w:val="32"/>
          <w:u w:val="thick"/>
        </w:rPr>
      </w:pPr>
    </w:p>
    <w:p w14:paraId="3047A2FA" w14:textId="77777777" w:rsidR="00A47B04" w:rsidRDefault="00A47B04" w:rsidP="00A47B04">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社会では、3年生では自分達の住んでいる地域</w:t>
      </w:r>
    </w:p>
    <w:p w14:paraId="6B0A71E1" w14:textId="10823CFC" w:rsidR="00A47B04" w:rsidRDefault="00A47B04" w:rsidP="00A47B04">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4年生では東京都についての学習を主に行ってきました。</w:t>
      </w:r>
    </w:p>
    <w:p w14:paraId="6FCE1182" w14:textId="30E4A03F" w:rsidR="00A47B04" w:rsidRDefault="00A47B04" w:rsidP="00A47B04">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5年生ではぐっと視野を広げて、</w:t>
      </w:r>
      <w:r w:rsidRPr="00A47B04">
        <w:rPr>
          <w:rFonts w:ascii="HG丸ｺﾞｼｯｸM-PRO" w:eastAsia="HG丸ｺﾞｼｯｸM-PRO" w:hAnsi="HG丸ｺﾞｼｯｸM-PRO" w:hint="eastAsia"/>
          <w:b/>
          <w:bCs/>
          <w:sz w:val="28"/>
          <w:szCs w:val="32"/>
          <w:u w:val="single"/>
        </w:rPr>
        <w:t>『日本』</w:t>
      </w:r>
      <w:r>
        <w:rPr>
          <w:rFonts w:ascii="HG丸ｺﾞｼｯｸM-PRO" w:eastAsia="HG丸ｺﾞｼｯｸM-PRO" w:hAnsi="HG丸ｺﾞｼｯｸM-PRO" w:hint="eastAsia"/>
          <w:sz w:val="28"/>
          <w:szCs w:val="32"/>
        </w:rPr>
        <w:t>がテーマとなります。</w:t>
      </w:r>
    </w:p>
    <w:p w14:paraId="4DE468A1" w14:textId="4E8EB6DD" w:rsidR="00A47B04" w:rsidRDefault="00A47B04" w:rsidP="00A47B04">
      <w:pPr>
        <w:spacing w:line="0" w:lineRule="atLeast"/>
        <w:jc w:val="left"/>
        <w:rPr>
          <w:rFonts w:ascii="HG丸ｺﾞｼｯｸM-PRO" w:eastAsia="HG丸ｺﾞｼｯｸM-PRO" w:hAnsi="HG丸ｺﾞｼｯｸM-PRO"/>
          <w:sz w:val="28"/>
          <w:szCs w:val="32"/>
        </w:rPr>
      </w:pPr>
    </w:p>
    <w:p w14:paraId="540A15F9" w14:textId="1E8CC4B0" w:rsidR="00A47B04" w:rsidRDefault="00A47B04" w:rsidP="00A47B04">
      <w:pPr>
        <w:spacing w:line="0" w:lineRule="atLeast"/>
        <w:jc w:val="left"/>
        <w:rPr>
          <w:rFonts w:ascii="HG丸ｺﾞｼｯｸM-PRO" w:eastAsia="HG丸ｺﾞｼｯｸM-PRO" w:hAnsi="HG丸ｺﾞｼｯｸM-PRO"/>
          <w:b/>
          <w:bCs/>
          <w:sz w:val="28"/>
          <w:szCs w:val="32"/>
          <w:bdr w:val="single" w:sz="4" w:space="0" w:color="auto"/>
        </w:rPr>
      </w:pPr>
      <w:r w:rsidRPr="00A47B04">
        <w:rPr>
          <w:rFonts w:ascii="HG丸ｺﾞｼｯｸM-PRO" w:eastAsia="HG丸ｺﾞｼｯｸM-PRO" w:hAnsi="HG丸ｺﾞｼｯｸM-PRO" w:hint="eastAsia"/>
          <w:b/>
          <w:bCs/>
          <w:sz w:val="28"/>
          <w:szCs w:val="32"/>
          <w:bdr w:val="single" w:sz="4" w:space="0" w:color="auto"/>
        </w:rPr>
        <w:t>→２・３ページを読みましょう。</w:t>
      </w:r>
    </w:p>
    <w:p w14:paraId="1962440C" w14:textId="02B9F5A7" w:rsidR="00A47B04" w:rsidRDefault="00A47B04" w:rsidP="00A47B04">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４年生の学習で思い出に残っていることはなにですか？</w:t>
      </w:r>
    </w:p>
    <w:p w14:paraId="3311ABA2" w14:textId="19DBBF71" w:rsidR="00F07AD3" w:rsidRDefault="00F07AD3" w:rsidP="00A47B04">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書ける人は、なぜかその理由も書きましょう。</w:t>
      </w:r>
    </w:p>
    <w:p w14:paraId="69E68AE3" w14:textId="66B4EC70" w:rsidR="00F07AD3" w:rsidRDefault="00265639" w:rsidP="00A47B04">
      <w:pPr>
        <w:spacing w:line="0" w:lineRule="atLeast"/>
        <w:jc w:val="left"/>
        <w:rPr>
          <w:rFonts w:ascii="HG丸ｺﾞｼｯｸM-PRO" w:eastAsia="HG丸ｺﾞｼｯｸM-PRO" w:hAnsi="HG丸ｺﾞｼｯｸM-PRO"/>
          <w:sz w:val="28"/>
          <w:szCs w:val="32"/>
          <w:bdr w:val="single" w:sz="4" w:space="0" w:color="auto"/>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59264" behindDoc="0" locked="0" layoutInCell="1" allowOverlap="1" wp14:anchorId="26BBEF37" wp14:editId="619D2426">
                <wp:simplePos x="0" y="0"/>
                <wp:positionH relativeFrom="column">
                  <wp:posOffset>11430</wp:posOffset>
                </wp:positionH>
                <wp:positionV relativeFrom="paragraph">
                  <wp:posOffset>75261</wp:posOffset>
                </wp:positionV>
                <wp:extent cx="6726803" cy="1741335"/>
                <wp:effectExtent l="0" t="0" r="17145" b="11430"/>
                <wp:wrapNone/>
                <wp:docPr id="3" name="四角形: 角を丸くする 3"/>
                <wp:cNvGraphicFramePr/>
                <a:graphic xmlns:a="http://schemas.openxmlformats.org/drawingml/2006/main">
                  <a:graphicData uri="http://schemas.microsoft.com/office/word/2010/wordprocessingShape">
                    <wps:wsp>
                      <wps:cNvSpPr/>
                      <wps:spPr>
                        <a:xfrm>
                          <a:off x="0" y="0"/>
                          <a:ext cx="6726803" cy="1741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843F12" id="四角形: 角を丸くする 3" o:spid="_x0000_s1026" style="position:absolute;left:0;text-align:left;margin-left:.9pt;margin-top:5.95pt;width:529.65pt;height:137.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" filled="f" strokecolor="black [3213]" strokeweight="1pt">
                <v:stroke joinstyle="miter"/>
              </v:roundrect>
            </w:pict>
          </mc:Fallback>
        </mc:AlternateContent>
      </w:r>
    </w:p>
    <w:p w14:paraId="4466EEED" w14:textId="77777777" w:rsidR="00F07AD3" w:rsidRDefault="00F07AD3" w:rsidP="00A47B04">
      <w:pPr>
        <w:spacing w:line="0" w:lineRule="atLeast"/>
        <w:jc w:val="left"/>
        <w:rPr>
          <w:rFonts w:ascii="HG丸ｺﾞｼｯｸM-PRO" w:eastAsia="HG丸ｺﾞｼｯｸM-PRO" w:hAnsi="HG丸ｺﾞｼｯｸM-PRO"/>
          <w:sz w:val="28"/>
          <w:szCs w:val="32"/>
          <w:bdr w:val="single" w:sz="4" w:space="0" w:color="auto"/>
        </w:rPr>
      </w:pPr>
    </w:p>
    <w:p w14:paraId="627B5C7A" w14:textId="6480A230" w:rsidR="00A47B04" w:rsidRDefault="00A47B04" w:rsidP="00A47B04">
      <w:pPr>
        <w:spacing w:line="0" w:lineRule="atLeast"/>
        <w:jc w:val="left"/>
        <w:rPr>
          <w:rFonts w:ascii="HG丸ｺﾞｼｯｸM-PRO" w:eastAsia="HG丸ｺﾞｼｯｸM-PRO" w:hAnsi="HG丸ｺﾞｼｯｸM-PRO"/>
          <w:sz w:val="28"/>
          <w:szCs w:val="32"/>
          <w:bdr w:val="single" w:sz="4" w:space="0" w:color="auto"/>
        </w:rPr>
      </w:pPr>
    </w:p>
    <w:p w14:paraId="35DB0A38" w14:textId="0E0EA1F4" w:rsidR="00265639" w:rsidRDefault="00265639" w:rsidP="00A47B04">
      <w:pPr>
        <w:spacing w:line="0" w:lineRule="atLeast"/>
        <w:jc w:val="left"/>
        <w:rPr>
          <w:rFonts w:ascii="HG丸ｺﾞｼｯｸM-PRO" w:eastAsia="HG丸ｺﾞｼｯｸM-PRO" w:hAnsi="HG丸ｺﾞｼｯｸM-PRO"/>
          <w:sz w:val="28"/>
          <w:szCs w:val="32"/>
          <w:bdr w:val="single" w:sz="4" w:space="0" w:color="auto"/>
        </w:rPr>
      </w:pPr>
    </w:p>
    <w:p w14:paraId="6267CF93" w14:textId="4393349C" w:rsidR="00265639" w:rsidRDefault="00265639" w:rsidP="00A47B04">
      <w:pPr>
        <w:spacing w:line="0" w:lineRule="atLeast"/>
        <w:jc w:val="left"/>
        <w:rPr>
          <w:rFonts w:ascii="HG丸ｺﾞｼｯｸM-PRO" w:eastAsia="HG丸ｺﾞｼｯｸM-PRO" w:hAnsi="HG丸ｺﾞｼｯｸM-PRO"/>
          <w:sz w:val="28"/>
          <w:szCs w:val="32"/>
          <w:bdr w:val="single" w:sz="4" w:space="0" w:color="auto"/>
        </w:rPr>
      </w:pPr>
    </w:p>
    <w:p w14:paraId="01562855" w14:textId="6155E851" w:rsidR="00265639" w:rsidRDefault="00265639" w:rsidP="00A47B04">
      <w:pPr>
        <w:spacing w:line="0" w:lineRule="atLeast"/>
        <w:jc w:val="left"/>
        <w:rPr>
          <w:rFonts w:ascii="HG丸ｺﾞｼｯｸM-PRO" w:eastAsia="HG丸ｺﾞｼｯｸM-PRO" w:hAnsi="HG丸ｺﾞｼｯｸM-PRO"/>
          <w:sz w:val="28"/>
          <w:szCs w:val="32"/>
          <w:bdr w:val="single" w:sz="4" w:space="0" w:color="auto"/>
        </w:rPr>
      </w:pPr>
    </w:p>
    <w:p w14:paraId="37BE6868" w14:textId="1EB84230" w:rsidR="00265639" w:rsidRDefault="00265639" w:rsidP="00A47B04">
      <w:pPr>
        <w:spacing w:line="0" w:lineRule="atLeast"/>
        <w:jc w:val="left"/>
        <w:rPr>
          <w:rFonts w:ascii="HG丸ｺﾞｼｯｸM-PRO" w:eastAsia="HG丸ｺﾞｼｯｸM-PRO" w:hAnsi="HG丸ｺﾞｼｯｸM-PRO"/>
          <w:sz w:val="28"/>
          <w:szCs w:val="32"/>
          <w:bdr w:val="single" w:sz="4" w:space="0" w:color="auto"/>
        </w:rPr>
      </w:pPr>
    </w:p>
    <w:p w14:paraId="1DCFEE33" w14:textId="4CF1EE4C" w:rsidR="00265639" w:rsidRDefault="00265639" w:rsidP="00A47B04">
      <w:pPr>
        <w:spacing w:line="0" w:lineRule="atLeast"/>
        <w:jc w:val="left"/>
        <w:rPr>
          <w:rFonts w:ascii="HG丸ｺﾞｼｯｸM-PRO" w:eastAsia="HG丸ｺﾞｼｯｸM-PRO" w:hAnsi="HG丸ｺﾞｼｯｸM-PRO"/>
          <w:sz w:val="28"/>
          <w:szCs w:val="32"/>
          <w:bdr w:val="single" w:sz="4" w:space="0" w:color="auto"/>
        </w:rPr>
      </w:pPr>
    </w:p>
    <w:p w14:paraId="784FB64B" w14:textId="665BCEE5" w:rsidR="00265639" w:rsidRDefault="00265639" w:rsidP="00A47B04">
      <w:pPr>
        <w:spacing w:line="0" w:lineRule="atLeast"/>
        <w:jc w:val="left"/>
        <w:rPr>
          <w:rFonts w:ascii="HG丸ｺﾞｼｯｸM-PRO" w:eastAsia="HG丸ｺﾞｼｯｸM-PRO" w:hAnsi="HG丸ｺﾞｼｯｸM-PRO"/>
          <w:sz w:val="28"/>
          <w:szCs w:val="32"/>
        </w:rPr>
      </w:pPr>
      <w:r w:rsidRPr="00265639">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5年生の学習にもつながってきます、楽しみにしていてね。</w:t>
      </w:r>
    </w:p>
    <w:p w14:paraId="6B1D0C31" w14:textId="5469AE4F" w:rsidR="00265639" w:rsidRDefault="00265639" w:rsidP="00A47B04">
      <w:pPr>
        <w:spacing w:line="0" w:lineRule="atLeast"/>
        <w:jc w:val="left"/>
        <w:rPr>
          <w:rFonts w:ascii="HG丸ｺﾞｼｯｸM-PRO" w:eastAsia="HG丸ｺﾞｼｯｸM-PRO" w:hAnsi="HG丸ｺﾞｼｯｸM-PRO"/>
          <w:sz w:val="28"/>
          <w:szCs w:val="32"/>
        </w:rPr>
      </w:pPr>
    </w:p>
    <w:p w14:paraId="7550E5F0" w14:textId="1C7BCA19" w:rsidR="00265639" w:rsidRDefault="00265639" w:rsidP="00A47B04">
      <w:pPr>
        <w:spacing w:line="0" w:lineRule="atLeast"/>
        <w:jc w:val="left"/>
        <w:rPr>
          <w:rFonts w:ascii="HG丸ｺﾞｼｯｸM-PRO" w:eastAsia="HG丸ｺﾞｼｯｸM-PRO" w:hAnsi="HG丸ｺﾞｼｯｸM-PRO"/>
          <w:b/>
          <w:bCs/>
          <w:sz w:val="28"/>
          <w:szCs w:val="32"/>
          <w:bdr w:val="single" w:sz="4" w:space="0" w:color="auto"/>
        </w:rPr>
      </w:pPr>
      <w:r w:rsidRPr="00265639">
        <w:rPr>
          <w:rFonts w:ascii="HG丸ｺﾞｼｯｸM-PRO" w:eastAsia="HG丸ｺﾞｼｯｸM-PRO" w:hAnsi="HG丸ｺﾞｼｯｸM-PRO" w:hint="eastAsia"/>
          <w:b/>
          <w:bCs/>
          <w:sz w:val="28"/>
          <w:szCs w:val="32"/>
          <w:bdr w:val="single" w:sz="4" w:space="0" w:color="auto"/>
        </w:rPr>
        <w:t>→４・５ページを読みましょう。</w:t>
      </w:r>
    </w:p>
    <w:p w14:paraId="268BA8CE" w14:textId="77777777" w:rsidR="00265639" w:rsidRDefault="00265639" w:rsidP="00A47B04">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5年生では日本の産業を中心に学習します。『産業』という言葉は社会科の学習でとても大切なので、ぜひ調べてみてください。</w:t>
      </w:r>
    </w:p>
    <w:p w14:paraId="5404F05B" w14:textId="1E8F596C" w:rsidR="00265639" w:rsidRDefault="00265639" w:rsidP="00265639">
      <w:pPr>
        <w:spacing w:line="0" w:lineRule="atLeast"/>
        <w:ind w:left="280" w:hanging="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→『5年生で学ぶこと』を見て、楽しみな学習や苦手な学習について自由に描いてみてください。</w:t>
      </w:r>
    </w:p>
    <w:p w14:paraId="267C533B" w14:textId="7C66547B" w:rsidR="00265639" w:rsidRDefault="00265639" w:rsidP="00265639">
      <w:pPr>
        <w:spacing w:line="0" w:lineRule="atLeast"/>
        <w:ind w:left="280" w:hanging="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1312" behindDoc="0" locked="0" layoutInCell="1" allowOverlap="1" wp14:anchorId="645DC1C2" wp14:editId="1032E592">
                <wp:simplePos x="0" y="0"/>
                <wp:positionH relativeFrom="column">
                  <wp:posOffset>11927</wp:posOffset>
                </wp:positionH>
                <wp:positionV relativeFrom="paragraph">
                  <wp:posOffset>30895</wp:posOffset>
                </wp:positionV>
                <wp:extent cx="6726555" cy="1757238"/>
                <wp:effectExtent l="0" t="0" r="17145" b="14605"/>
                <wp:wrapNone/>
                <wp:docPr id="4" name="四角形: 角を丸くする 4"/>
                <wp:cNvGraphicFramePr/>
                <a:graphic xmlns:a="http://schemas.openxmlformats.org/drawingml/2006/main">
                  <a:graphicData uri="http://schemas.microsoft.com/office/word/2010/wordprocessingShape">
                    <wps:wsp>
                      <wps:cNvSpPr/>
                      <wps:spPr>
                        <a:xfrm>
                          <a:off x="0" y="0"/>
                          <a:ext cx="6726555" cy="1757238"/>
                        </a:xfrm>
                        <a:prstGeom prst="roundRect">
                          <a:avLst>
                            <a:gd name="adj" fmla="val 725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0F56DC" id="四角形: 角を丸くする 4" o:spid="_x0000_s1026" style="position:absolute;left:0;text-align:left;margin-left:.95pt;margin-top:2.45pt;width:529.65pt;height:13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" filled="f" strokecolor="windowText" strokeweight="1pt">
                <v:stroke joinstyle="miter"/>
              </v:roundrect>
            </w:pict>
          </mc:Fallback>
        </mc:AlternateContent>
      </w:r>
    </w:p>
    <w:p w14:paraId="1795ED71" w14:textId="6DC2C531" w:rsidR="00265639" w:rsidRDefault="00265639" w:rsidP="00265639">
      <w:pPr>
        <w:spacing w:line="0" w:lineRule="atLeast"/>
        <w:ind w:left="280" w:hanging="280"/>
        <w:jc w:val="left"/>
        <w:rPr>
          <w:rFonts w:ascii="HG丸ｺﾞｼｯｸM-PRO" w:eastAsia="HG丸ｺﾞｼｯｸM-PRO" w:hAnsi="HG丸ｺﾞｼｯｸM-PRO"/>
          <w:sz w:val="28"/>
          <w:szCs w:val="32"/>
        </w:rPr>
      </w:pPr>
    </w:p>
    <w:p w14:paraId="6413CB08" w14:textId="6660D0D7" w:rsidR="00265639" w:rsidRDefault="00265639" w:rsidP="00265639">
      <w:pPr>
        <w:spacing w:line="0" w:lineRule="atLeast"/>
        <w:ind w:left="280" w:hanging="280"/>
        <w:jc w:val="left"/>
        <w:rPr>
          <w:rFonts w:ascii="HG丸ｺﾞｼｯｸM-PRO" w:eastAsia="HG丸ｺﾞｼｯｸM-PRO" w:hAnsi="HG丸ｺﾞｼｯｸM-PRO"/>
          <w:sz w:val="28"/>
          <w:szCs w:val="32"/>
        </w:rPr>
      </w:pPr>
    </w:p>
    <w:p w14:paraId="2B38A744" w14:textId="3775A968" w:rsidR="00265639" w:rsidRDefault="00265639" w:rsidP="00265639">
      <w:pPr>
        <w:spacing w:line="0" w:lineRule="atLeast"/>
        <w:ind w:left="280" w:hanging="280"/>
        <w:jc w:val="left"/>
        <w:rPr>
          <w:rFonts w:ascii="HG丸ｺﾞｼｯｸM-PRO" w:eastAsia="HG丸ｺﾞｼｯｸM-PRO" w:hAnsi="HG丸ｺﾞｼｯｸM-PRO"/>
          <w:sz w:val="28"/>
          <w:szCs w:val="32"/>
        </w:rPr>
      </w:pPr>
    </w:p>
    <w:p w14:paraId="37F0BC1F" w14:textId="296DB3BA" w:rsidR="00265639" w:rsidRDefault="00265639" w:rsidP="00265639">
      <w:pPr>
        <w:spacing w:line="0" w:lineRule="atLeast"/>
        <w:ind w:left="280" w:hanging="280"/>
        <w:jc w:val="left"/>
        <w:rPr>
          <w:rFonts w:ascii="HG丸ｺﾞｼｯｸM-PRO" w:eastAsia="HG丸ｺﾞｼｯｸM-PRO" w:hAnsi="HG丸ｺﾞｼｯｸM-PRO"/>
          <w:sz w:val="28"/>
          <w:szCs w:val="32"/>
        </w:rPr>
      </w:pPr>
    </w:p>
    <w:p w14:paraId="70949E77" w14:textId="10902867" w:rsidR="00265639" w:rsidRDefault="00265639" w:rsidP="00265639">
      <w:pPr>
        <w:spacing w:line="0" w:lineRule="atLeast"/>
        <w:ind w:left="280" w:hanging="280"/>
        <w:jc w:val="left"/>
        <w:rPr>
          <w:rFonts w:ascii="HG丸ｺﾞｼｯｸM-PRO" w:eastAsia="HG丸ｺﾞｼｯｸM-PRO" w:hAnsi="HG丸ｺﾞｼｯｸM-PRO"/>
          <w:sz w:val="28"/>
          <w:szCs w:val="32"/>
        </w:rPr>
      </w:pPr>
    </w:p>
    <w:p w14:paraId="3A49C70F" w14:textId="77777777" w:rsidR="00265639" w:rsidRDefault="00265639" w:rsidP="00265639">
      <w:pPr>
        <w:spacing w:line="0" w:lineRule="atLeast"/>
        <w:ind w:left="280" w:hanging="280"/>
        <w:jc w:val="left"/>
        <w:rPr>
          <w:rFonts w:ascii="HG丸ｺﾞｼｯｸM-PRO" w:eastAsia="HG丸ｺﾞｼｯｸM-PRO" w:hAnsi="HG丸ｺﾞｼｯｸM-PRO"/>
          <w:sz w:val="28"/>
          <w:szCs w:val="32"/>
        </w:rPr>
      </w:pPr>
    </w:p>
    <w:p w14:paraId="3078F328" w14:textId="2B151DE0" w:rsidR="00265639" w:rsidRDefault="00265639" w:rsidP="00265639">
      <w:pPr>
        <w:spacing w:line="0" w:lineRule="atLeast"/>
        <w:ind w:left="280" w:hanging="280"/>
        <w:jc w:val="left"/>
        <w:rPr>
          <w:rFonts w:ascii="HG丸ｺﾞｼｯｸM-PRO" w:eastAsia="HG丸ｺﾞｼｯｸM-PRO" w:hAnsi="HG丸ｺﾞｼｯｸM-PRO"/>
          <w:sz w:val="28"/>
          <w:szCs w:val="32"/>
        </w:rPr>
      </w:pPr>
    </w:p>
    <w:p w14:paraId="31CC28CF" w14:textId="1161406A" w:rsidR="00265639" w:rsidRDefault="00265639" w:rsidP="00265639">
      <w:pPr>
        <w:spacing w:line="0" w:lineRule="atLeast"/>
        <w:ind w:left="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社会の学習に苦手意識をもっている人もいるんじゃないかと思います。『社会』の学習にはいろいろな側面があり、きっとそんな人でも楽しめる瞬間があります。そんな時間を演出できるように頑張っていきますね。</w:t>
      </w:r>
    </w:p>
    <w:p w14:paraId="41B747B5" w14:textId="5EEFA1E7" w:rsidR="00265639" w:rsidRDefault="00265639" w:rsidP="00265639">
      <w:pPr>
        <w:spacing w:line="0" w:lineRule="atLeast"/>
        <w:ind w:left="280" w:hanging="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そして、勇気をもって、苦手な学習を書いたお友達。社会の学習では、覚えることだけでなく、あなたの考え方・感じ方が正解となる機会が多くあります。</w:t>
      </w:r>
    </w:p>
    <w:p w14:paraId="623C1B64" w14:textId="2A22F2E3" w:rsidR="00265639" w:rsidRDefault="00265639" w:rsidP="00265639">
      <w:pPr>
        <w:spacing w:line="0" w:lineRule="atLeast"/>
        <w:ind w:left="280" w:firstLine="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大丈夫、安心してくださいです！！</w:t>
      </w:r>
    </w:p>
    <w:p w14:paraId="052D0DCA" w14:textId="28CC569A" w:rsidR="00566BE2" w:rsidRDefault="00566BE2" w:rsidP="00265639">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わたしたちの国土</w:t>
      </w:r>
    </w:p>
    <w:p w14:paraId="4223112F" w14:textId="00E45D99" w:rsidR="00566BE2" w:rsidRPr="00566BE2" w:rsidRDefault="00566BE2" w:rsidP="00265639">
      <w:pPr>
        <w:spacing w:line="0" w:lineRule="atLeast"/>
        <w:jc w:val="left"/>
        <w:rPr>
          <w:rFonts w:ascii="HG丸ｺﾞｼｯｸM-PRO" w:eastAsia="HG丸ｺﾞｼｯｸM-PRO" w:hAnsi="HG丸ｺﾞｼｯｸM-PRO"/>
          <w:b/>
          <w:bCs/>
          <w:sz w:val="28"/>
          <w:szCs w:val="32"/>
          <w:bdr w:val="single" w:sz="4" w:space="0" w:color="auto"/>
        </w:rPr>
      </w:pPr>
      <w:r w:rsidRPr="00566BE2">
        <w:rPr>
          <w:rFonts w:ascii="HG丸ｺﾞｼｯｸM-PRO" w:eastAsia="HG丸ｺﾞｼｯｸM-PRO" w:hAnsi="HG丸ｺﾞｼｯｸM-PRO" w:hint="eastAsia"/>
          <w:b/>
          <w:bCs/>
          <w:sz w:val="28"/>
          <w:szCs w:val="32"/>
          <w:bdr w:val="single" w:sz="4" w:space="0" w:color="auto"/>
        </w:rPr>
        <w:t>→６・７ページを読みましょう</w:t>
      </w:r>
    </w:p>
    <w:p w14:paraId="19CCAB62" w14:textId="4687CDD4" w:rsidR="00265639" w:rsidRDefault="00566BE2" w:rsidP="00265639">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世界と日本について</w:t>
      </w:r>
    </w:p>
    <w:p w14:paraId="62F01348" w14:textId="71430601" w:rsidR="00566BE2" w:rsidRDefault="00566BE2" w:rsidP="00265639">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3360" behindDoc="0" locked="0" layoutInCell="1" allowOverlap="1" wp14:anchorId="2207B6F4" wp14:editId="7A0F0A90">
                <wp:simplePos x="0" y="0"/>
                <wp:positionH relativeFrom="column">
                  <wp:posOffset>3976</wp:posOffset>
                </wp:positionH>
                <wp:positionV relativeFrom="paragraph">
                  <wp:posOffset>230063</wp:posOffset>
                </wp:positionV>
                <wp:extent cx="6726555" cy="2289976"/>
                <wp:effectExtent l="0" t="0" r="17145" b="15240"/>
                <wp:wrapNone/>
                <wp:docPr id="5" name="四角形: 角を丸くする 5"/>
                <wp:cNvGraphicFramePr/>
                <a:graphic xmlns:a="http://schemas.openxmlformats.org/drawingml/2006/main">
                  <a:graphicData uri="http://schemas.microsoft.com/office/word/2010/wordprocessingShape">
                    <wps:wsp>
                      <wps:cNvSpPr/>
                      <wps:spPr>
                        <a:xfrm>
                          <a:off x="0" y="0"/>
                          <a:ext cx="6726555" cy="2289976"/>
                        </a:xfrm>
                        <a:prstGeom prst="roundRect">
                          <a:avLst/>
                        </a:prstGeom>
                        <a:noFill/>
                        <a:ln w="12700" cap="flat" cmpd="sng" algn="ctr">
                          <a:solidFill>
                            <a:sysClr val="windowText" lastClr="000000"/>
                          </a:solidFill>
                          <a:prstDash val="solid"/>
                          <a:miter lim="800000"/>
                        </a:ln>
                        <a:effectLst/>
                      </wps:spPr>
                      <wps:txbx>
                        <w:txbxContent>
                          <w:p w14:paraId="5966E490" w14:textId="0BA9197A" w:rsidR="00566BE2" w:rsidRDefault="00566BE2" w:rsidP="00566BE2">
                            <w:pPr>
                              <w:jc w:val="left"/>
                            </w:pPr>
                            <w:r>
                              <w:rPr>
                                <w:rFonts w:hint="eastAsia"/>
                              </w:rPr>
                              <w:t>(例)青いところがある。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07B6F4" id="四角形: 角を丸くする 5" o:spid="_x0000_s1026" style="position:absolute;margin-left:.3pt;margin-top:18.1pt;width:529.65pt;height:18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" filled="f" strokecolor="windowText" strokeweight="1pt">
                <v:stroke joinstyle="miter"/>
                <v:textbox>
                  <w:txbxContent>
                    <w:p w14:paraId="5966E490" w14:textId="0BA9197A" w:rsidR="00566BE2" w:rsidRDefault="00566BE2" w:rsidP="00566BE2">
                      <w:pPr>
                        <w:jc w:val="left"/>
                      </w:pPr>
                      <w:r>
                        <w:rPr>
                          <w:rFonts w:hint="eastAsia"/>
                        </w:rPr>
                        <w:t>(例)青いところがある。</w:t>
                      </w:r>
                    </w:p>
                  </w:txbxContent>
                </v:textbox>
              </v:roundrect>
            </w:pict>
          </mc:Fallback>
        </mc:AlternateContent>
      </w:r>
      <w:r>
        <w:rPr>
          <w:rFonts w:ascii="HG丸ｺﾞｼｯｸM-PRO" w:eastAsia="HG丸ｺﾞｼｯｸM-PRO" w:hAnsi="HG丸ｺﾞｼｯｸM-PRO" w:hint="eastAsia"/>
          <w:sz w:val="28"/>
          <w:szCs w:val="32"/>
        </w:rPr>
        <w:t>〇地球の写真を見て気が付いたことを書いてみよう</w:t>
      </w:r>
    </w:p>
    <w:p w14:paraId="334A4668" w14:textId="437BC8F1" w:rsidR="00566BE2" w:rsidRDefault="00566BE2" w:rsidP="00265639">
      <w:pPr>
        <w:spacing w:line="0" w:lineRule="atLeast"/>
        <w:jc w:val="left"/>
        <w:rPr>
          <w:rFonts w:ascii="HG丸ｺﾞｼｯｸM-PRO" w:eastAsia="HG丸ｺﾞｼｯｸM-PRO" w:hAnsi="HG丸ｺﾞｼｯｸM-PRO"/>
          <w:sz w:val="28"/>
          <w:szCs w:val="32"/>
        </w:rPr>
      </w:pPr>
    </w:p>
    <w:p w14:paraId="7ED89220" w14:textId="556AC7E4" w:rsidR="00566BE2" w:rsidRDefault="00566BE2" w:rsidP="00265639">
      <w:pPr>
        <w:spacing w:line="0" w:lineRule="atLeast"/>
        <w:jc w:val="left"/>
        <w:rPr>
          <w:rFonts w:ascii="HG丸ｺﾞｼｯｸM-PRO" w:eastAsia="HG丸ｺﾞｼｯｸM-PRO" w:hAnsi="HG丸ｺﾞｼｯｸM-PRO"/>
          <w:sz w:val="28"/>
          <w:szCs w:val="32"/>
        </w:rPr>
      </w:pPr>
    </w:p>
    <w:p w14:paraId="7C834FD0" w14:textId="5499E489" w:rsidR="00566BE2" w:rsidRDefault="00566BE2" w:rsidP="00265639">
      <w:pPr>
        <w:spacing w:line="0" w:lineRule="atLeast"/>
        <w:jc w:val="left"/>
        <w:rPr>
          <w:rFonts w:ascii="HG丸ｺﾞｼｯｸM-PRO" w:eastAsia="HG丸ｺﾞｼｯｸM-PRO" w:hAnsi="HG丸ｺﾞｼｯｸM-PRO"/>
          <w:sz w:val="28"/>
          <w:szCs w:val="32"/>
        </w:rPr>
      </w:pPr>
    </w:p>
    <w:p w14:paraId="2EE12CEB" w14:textId="0F850259" w:rsidR="00566BE2" w:rsidRDefault="00566BE2" w:rsidP="00265639">
      <w:pPr>
        <w:spacing w:line="0" w:lineRule="atLeast"/>
        <w:jc w:val="left"/>
        <w:rPr>
          <w:rFonts w:ascii="HG丸ｺﾞｼｯｸM-PRO" w:eastAsia="HG丸ｺﾞｼｯｸM-PRO" w:hAnsi="HG丸ｺﾞｼｯｸM-PRO"/>
          <w:sz w:val="28"/>
          <w:szCs w:val="32"/>
        </w:rPr>
      </w:pPr>
    </w:p>
    <w:p w14:paraId="7CB7D50A" w14:textId="3374D021" w:rsidR="00566BE2" w:rsidRDefault="00566BE2" w:rsidP="00265639">
      <w:pPr>
        <w:spacing w:line="0" w:lineRule="atLeast"/>
        <w:jc w:val="left"/>
        <w:rPr>
          <w:rFonts w:ascii="HG丸ｺﾞｼｯｸM-PRO" w:eastAsia="HG丸ｺﾞｼｯｸM-PRO" w:hAnsi="HG丸ｺﾞｼｯｸM-PRO"/>
          <w:sz w:val="28"/>
          <w:szCs w:val="32"/>
        </w:rPr>
      </w:pPr>
    </w:p>
    <w:p w14:paraId="23614041" w14:textId="64EAD547" w:rsidR="00566BE2" w:rsidRDefault="00566BE2" w:rsidP="00265639">
      <w:pPr>
        <w:spacing w:line="0" w:lineRule="atLeast"/>
        <w:jc w:val="left"/>
        <w:rPr>
          <w:rFonts w:ascii="HG丸ｺﾞｼｯｸM-PRO" w:eastAsia="HG丸ｺﾞｼｯｸM-PRO" w:hAnsi="HG丸ｺﾞｼｯｸM-PRO"/>
          <w:sz w:val="28"/>
          <w:szCs w:val="32"/>
        </w:rPr>
      </w:pPr>
    </w:p>
    <w:p w14:paraId="2004F291" w14:textId="77777777" w:rsidR="00566BE2" w:rsidRDefault="00566BE2" w:rsidP="00265639">
      <w:pPr>
        <w:spacing w:line="0" w:lineRule="atLeast"/>
        <w:jc w:val="left"/>
        <w:rPr>
          <w:rFonts w:ascii="HG丸ｺﾞｼｯｸM-PRO" w:eastAsia="HG丸ｺﾞｼｯｸM-PRO" w:hAnsi="HG丸ｺﾞｼｯｸM-PRO"/>
          <w:sz w:val="28"/>
          <w:szCs w:val="32"/>
        </w:rPr>
      </w:pPr>
    </w:p>
    <w:p w14:paraId="5CD47F7B" w14:textId="7DE6625A" w:rsidR="00566BE2" w:rsidRDefault="00566BE2" w:rsidP="00265639">
      <w:pPr>
        <w:spacing w:line="0" w:lineRule="atLeast"/>
        <w:jc w:val="left"/>
        <w:rPr>
          <w:rFonts w:ascii="HG丸ｺﾞｼｯｸM-PRO" w:eastAsia="HG丸ｺﾞｼｯｸM-PRO" w:hAnsi="HG丸ｺﾞｼｯｸM-PRO"/>
          <w:sz w:val="28"/>
          <w:szCs w:val="32"/>
        </w:rPr>
      </w:pPr>
    </w:p>
    <w:p w14:paraId="0A582164" w14:textId="7205B531" w:rsidR="00566BE2" w:rsidRDefault="00566BE2" w:rsidP="00265639">
      <w:pPr>
        <w:spacing w:line="0" w:lineRule="atLeast"/>
        <w:jc w:val="left"/>
        <w:rPr>
          <w:rFonts w:ascii="HG丸ｺﾞｼｯｸM-PRO" w:eastAsia="HG丸ｺﾞｼｯｸM-PRO" w:hAnsi="HG丸ｺﾞｼｯｸM-PRO"/>
          <w:sz w:val="28"/>
          <w:szCs w:val="32"/>
        </w:rPr>
      </w:pPr>
    </w:p>
    <w:p w14:paraId="60051E06" w14:textId="6310A0EA" w:rsidR="00566BE2" w:rsidRDefault="00566BE2" w:rsidP="00265639">
      <w:pPr>
        <w:spacing w:line="0" w:lineRule="atLeast"/>
        <w:jc w:val="left"/>
        <w:rPr>
          <w:rFonts w:ascii="HG丸ｺﾞｼｯｸM-PRO" w:eastAsia="HG丸ｺﾞｼｯｸM-PRO" w:hAnsi="HG丸ｺﾞｼｯｸM-PRO"/>
          <w:sz w:val="28"/>
          <w:szCs w:val="32"/>
        </w:rPr>
      </w:pPr>
    </w:p>
    <w:p w14:paraId="0FFA1B7C" w14:textId="637D2468" w:rsidR="00566BE2" w:rsidRDefault="00566BE2" w:rsidP="00265639">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☆地図帳を出して、日本の位置を確かめてみよう。</w:t>
      </w:r>
    </w:p>
    <w:p w14:paraId="52EA9407" w14:textId="4F08EC7C" w:rsidR="00566BE2" w:rsidRDefault="00566BE2" w:rsidP="00265639">
      <w:pPr>
        <w:spacing w:line="0" w:lineRule="atLeast"/>
        <w:jc w:val="left"/>
        <w:rPr>
          <w:rFonts w:ascii="HG丸ｺﾞｼｯｸM-PRO" w:eastAsia="HG丸ｺﾞｼｯｸM-PRO" w:hAnsi="HG丸ｺﾞｼｯｸM-PRO"/>
          <w:sz w:val="28"/>
          <w:szCs w:val="32"/>
        </w:rPr>
      </w:pPr>
      <w:r>
        <w:rPr>
          <w:noProof/>
        </w:rPr>
        <w:drawing>
          <wp:inline distT="0" distB="0" distL="0" distR="0" wp14:anchorId="24653AFF" wp14:editId="71AF8E0A">
            <wp:extent cx="6645910" cy="4509923"/>
            <wp:effectExtent l="0" t="0" r="2540" b="5080"/>
            <wp:docPr id="7" name="図 7" descr="世界のカレー事情→インドカレー以外の種類と特徴を紹介 | カレ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世界のカレー事情→インドカレー以外の種類と特徴を紹介 | カレー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509923"/>
                    </a:xfrm>
                    <a:prstGeom prst="rect">
                      <a:avLst/>
                    </a:prstGeom>
                    <a:noFill/>
                    <a:ln>
                      <a:noFill/>
                    </a:ln>
                  </pic:spPr>
                </pic:pic>
              </a:graphicData>
            </a:graphic>
          </wp:inline>
        </w:drawing>
      </w:r>
    </w:p>
    <w:p w14:paraId="37FFDDC5" w14:textId="07963A1F" w:rsidR="00566BE2" w:rsidRDefault="00566BE2" w:rsidP="00265639">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☆お家にある人は地球儀を見よう！！</w:t>
      </w:r>
    </w:p>
    <w:p w14:paraId="1003593B" w14:textId="77777777" w:rsidR="00566BE2" w:rsidRDefault="00566BE2" w:rsidP="00265639">
      <w:pPr>
        <w:spacing w:line="0" w:lineRule="atLeast"/>
        <w:jc w:val="left"/>
        <w:rPr>
          <w:rFonts w:ascii="HG丸ｺﾞｼｯｸM-PRO" w:eastAsia="HG丸ｺﾞｼｯｸM-PRO" w:hAnsi="HG丸ｺﾞｼｯｸM-PRO"/>
          <w:sz w:val="28"/>
          <w:szCs w:val="32"/>
        </w:rPr>
      </w:pPr>
    </w:p>
    <w:p w14:paraId="03B6FA52" w14:textId="246D148B" w:rsidR="00566BE2" w:rsidRDefault="00566BE2" w:rsidP="00265639">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地球儀　…　《　</w:t>
      </w:r>
      <w:r w:rsidR="00EA7080">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》の形をそのまま小さくした《　</w:t>
      </w:r>
      <w:r w:rsidR="00EA7080">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w:t>
      </w:r>
    </w:p>
    <w:p w14:paraId="1A066709" w14:textId="616A8849" w:rsidR="00566BE2" w:rsidRDefault="00566BE2" w:rsidP="00265639">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　</w:t>
      </w:r>
      <w:r w:rsidR="00EA7080">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》や《　</w:t>
      </w:r>
      <w:r w:rsidR="00EA7080">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》の形や《　</w:t>
      </w:r>
      <w:r w:rsidR="00EA7080">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》を正しく表して</w:t>
      </w:r>
    </w:p>
    <w:p w14:paraId="4008BDD7" w14:textId="14E3E46B" w:rsidR="00566BE2" w:rsidRDefault="00566BE2" w:rsidP="003976BE">
      <w:pPr>
        <w:spacing w:line="0" w:lineRule="atLeast"/>
        <w:ind w:firstLine="196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います</w:t>
      </w:r>
      <w:r w:rsidR="003976BE">
        <w:rPr>
          <w:rFonts w:ascii="HG丸ｺﾞｼｯｸM-PRO" w:eastAsia="HG丸ｺﾞｼｯｸM-PRO" w:hAnsi="HG丸ｺﾞｼｯｸM-PRO" w:hint="eastAsia"/>
          <w:sz w:val="28"/>
          <w:szCs w:val="32"/>
        </w:rPr>
        <w:t>。</w:t>
      </w:r>
    </w:p>
    <w:p w14:paraId="784D7AA5" w14:textId="15DA0A1E" w:rsidR="003976BE" w:rsidRDefault="003976BE" w:rsidP="003976BE">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地図　…　《　</w:t>
      </w:r>
      <w:r w:rsidR="00EA7080">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》、または全部を平らに表した図。</w:t>
      </w:r>
    </w:p>
    <w:p w14:paraId="2A2637F7" w14:textId="69F091DE" w:rsidR="00566BE2" w:rsidRPr="00265639" w:rsidRDefault="003976BE" w:rsidP="00265639">
      <w:pPr>
        <w:spacing w:line="0" w:lineRule="atLeast"/>
        <w:jc w:val="left"/>
        <w:rPr>
          <w:rFonts w:ascii="HG丸ｺﾞｼｯｸM-PRO" w:eastAsia="HG丸ｺﾞｼｯｸM-PRO" w:hAnsi="HG丸ｺﾞｼｯｸM-PRO"/>
          <w:sz w:val="28"/>
          <w:szCs w:val="32"/>
        </w:rPr>
      </w:pPr>
      <w:r w:rsidRPr="003976BE">
        <w:rPr>
          <w:rFonts w:ascii="HGP創英角ﾎﾟｯﾌﾟ体" w:eastAsia="HGP創英角ﾎﾟｯﾌﾟ体" w:hAnsi="HGP創英角ﾎﾟｯﾌﾟ体" w:hint="eastAsia"/>
          <w:sz w:val="28"/>
          <w:szCs w:val="32"/>
        </w:rPr>
        <w:t>第6号に続く</w:t>
      </w:r>
      <w:r>
        <w:rPr>
          <w:rFonts w:ascii="HGP創英角ﾎﾟｯﾌﾟ体" w:eastAsia="HGP創英角ﾎﾟｯﾌﾟ体" w:hAnsi="HGP創英角ﾎﾟｯﾌﾟ体" w:hint="eastAsia"/>
          <w:sz w:val="28"/>
          <w:szCs w:val="32"/>
        </w:rPr>
        <w:t>→</w:t>
      </w:r>
    </w:p>
    <w:sectPr w:rsidR="00566BE2" w:rsidRPr="00265639" w:rsidSect="00941C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E1"/>
    <w:rsid w:val="0000006F"/>
    <w:rsid w:val="00023925"/>
    <w:rsid w:val="0006761D"/>
    <w:rsid w:val="000678F6"/>
    <w:rsid w:val="000B251C"/>
    <w:rsid w:val="000F39E7"/>
    <w:rsid w:val="0011232A"/>
    <w:rsid w:val="001D6F7E"/>
    <w:rsid w:val="001E4D02"/>
    <w:rsid w:val="001E4D17"/>
    <w:rsid w:val="00265639"/>
    <w:rsid w:val="002F3544"/>
    <w:rsid w:val="00310CD5"/>
    <w:rsid w:val="003860D1"/>
    <w:rsid w:val="003976BE"/>
    <w:rsid w:val="00430716"/>
    <w:rsid w:val="004546E9"/>
    <w:rsid w:val="004E2D8C"/>
    <w:rsid w:val="004E5F11"/>
    <w:rsid w:val="00536616"/>
    <w:rsid w:val="00566BE2"/>
    <w:rsid w:val="005B764D"/>
    <w:rsid w:val="005E2372"/>
    <w:rsid w:val="00701309"/>
    <w:rsid w:val="007E7B21"/>
    <w:rsid w:val="007F5102"/>
    <w:rsid w:val="00815508"/>
    <w:rsid w:val="0083246E"/>
    <w:rsid w:val="00941CE1"/>
    <w:rsid w:val="009876B5"/>
    <w:rsid w:val="00A47B04"/>
    <w:rsid w:val="00A61022"/>
    <w:rsid w:val="00A67855"/>
    <w:rsid w:val="00AA380C"/>
    <w:rsid w:val="00CC5B82"/>
    <w:rsid w:val="00D21EFB"/>
    <w:rsid w:val="00D83A78"/>
    <w:rsid w:val="00E50028"/>
    <w:rsid w:val="00EA7080"/>
    <w:rsid w:val="00ED300C"/>
    <w:rsid w:val="00ED4626"/>
    <w:rsid w:val="00F07AD3"/>
    <w:rsid w:val="00F12A8F"/>
    <w:rsid w:val="00F3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09807"/>
  <w15:chartTrackingRefBased/>
  <w15:docId w15:val="{CB967246-5E9F-4EFF-9B86-08ABF65E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CD7F-6F13-46CB-9364-61B179C8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田所 烈士</dc:creator>
  <cp:keywords/>
  <dc:description/>
  <cp:lastModifiedBy>森田　ひとみ</cp:lastModifiedBy>
  <cp:revision>2</cp:revision>
  <dcterms:created xsi:type="dcterms:W3CDTF">2020-04-09T07:57:00Z</dcterms:created>
  <dcterms:modified xsi:type="dcterms:W3CDTF">2020-04-09T07:57:00Z</dcterms:modified>
</cp:coreProperties>
</file>