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04C" w:rsidRPr="005A1961" w:rsidRDefault="00D217B3" w:rsidP="0057104C">
      <w:pPr>
        <w:rPr>
          <w:rFonts w:ascii="HGP教科書体" w:eastAsia="HGP教科書体"/>
          <w:sz w:val="36"/>
          <w:u w:val="single"/>
        </w:rPr>
      </w:pPr>
      <w:bookmarkStart w:id="0" w:name="_GoBack"/>
      <w:bookmarkEnd w:id="0"/>
      <w:r w:rsidRPr="0057104C">
        <w:rPr>
          <w:rFonts w:ascii="HGP教科書体" w:eastAsia="HGP教科書体" w:hint="eastAsia"/>
          <w:sz w:val="24"/>
        </w:rPr>
        <w:t>理科　休校期間中　課題</w:t>
      </w:r>
      <w:r w:rsidR="0057104C">
        <w:rPr>
          <w:rFonts w:ascii="ＭＳ 明朝" w:eastAsia="ＭＳ 明朝" w:hAnsi="ＭＳ 明朝" w:cs="ＭＳ 明朝" w:hint="eastAsia"/>
          <w:sz w:val="24"/>
        </w:rPr>
        <w:t>➀</w:t>
      </w:r>
      <w:r w:rsidR="0057104C">
        <w:rPr>
          <w:rFonts w:ascii="HGP教科書体" w:eastAsia="HGP教科書体" w:hint="eastAsia"/>
          <w:sz w:val="24"/>
        </w:rPr>
        <w:t xml:space="preserve">　　　　　</w:t>
      </w:r>
      <w:r w:rsidR="0057104C">
        <w:rPr>
          <w:rFonts w:ascii="HGP教科書体" w:eastAsia="HGP教科書体" w:hint="eastAsia"/>
          <w:sz w:val="36"/>
          <w:u w:val="single"/>
        </w:rPr>
        <w:t>（　　）年（　　）</w:t>
      </w:r>
      <w:r w:rsidRPr="0057104C">
        <w:rPr>
          <w:rFonts w:ascii="HGP教科書体" w:eastAsia="HGP教科書体" w:hint="eastAsia"/>
          <w:sz w:val="36"/>
          <w:u w:val="single"/>
        </w:rPr>
        <w:t>組　　名前</w:t>
      </w:r>
      <w:r w:rsidR="0057104C">
        <w:rPr>
          <w:rFonts w:ascii="HGP教科書体" w:eastAsia="HGP教科書体" w:hint="eastAsia"/>
          <w:sz w:val="36"/>
          <w:u w:val="single"/>
        </w:rPr>
        <w:t>（　　　　　　　　　　　　　）</w:t>
      </w:r>
    </w:p>
    <w:p w:rsidR="005A6CB7" w:rsidRPr="0057104C" w:rsidRDefault="00D217B3">
      <w:pPr>
        <w:rPr>
          <w:rFonts w:ascii="HGP教科書体" w:eastAsia="HGP教科書体"/>
          <w:sz w:val="52"/>
          <w:bdr w:val="single" w:sz="4" w:space="0" w:color="auto"/>
        </w:rPr>
      </w:pPr>
      <w:r w:rsidRPr="0057104C">
        <w:rPr>
          <w:rFonts w:ascii="HGP教科書体" w:eastAsia="HGP教科書体" w:hint="eastAsia"/>
          <w:sz w:val="52"/>
          <w:bdr w:val="single" w:sz="4" w:space="0" w:color="auto"/>
        </w:rPr>
        <w:t>水のゆくえ</w:t>
      </w:r>
      <w:r w:rsidRPr="0057104C">
        <w:rPr>
          <w:rFonts w:ascii="ＭＳ 明朝" w:eastAsia="ＭＳ 明朝" w:hAnsi="ＭＳ 明朝" w:cs="ＭＳ 明朝" w:hint="eastAsia"/>
          <w:sz w:val="52"/>
          <w:bdr w:val="single" w:sz="4" w:space="0" w:color="auto"/>
        </w:rPr>
        <w:t>⑴</w:t>
      </w:r>
      <w:r w:rsidR="009528D0" w:rsidRPr="0057104C">
        <w:rPr>
          <w:rFonts w:ascii="HGP教科書体" w:eastAsia="HGP教科書体" w:hint="eastAsia"/>
          <w:sz w:val="52"/>
          <w:bdr w:val="single" w:sz="4" w:space="0" w:color="auto"/>
        </w:rPr>
        <w:t>～水がへったりなくなったりするわけ～</w:t>
      </w:r>
    </w:p>
    <w:p w:rsidR="00331671" w:rsidRPr="00331671" w:rsidRDefault="00331671">
      <w:pPr>
        <w:rPr>
          <w:rFonts w:ascii="HGP教科書体" w:eastAsia="HGP教科書体"/>
          <w:sz w:val="36"/>
        </w:rPr>
      </w:pPr>
      <w:r w:rsidRPr="00331671">
        <w:rPr>
          <w:rFonts w:ascii="ＭＳ 明朝" w:eastAsia="ＭＳ 明朝" w:hAnsi="ＭＳ 明朝" w:cs="ＭＳ 明朝" w:hint="eastAsia"/>
          <w:sz w:val="36"/>
          <w:bdr w:val="single" w:sz="4" w:space="0" w:color="auto"/>
        </w:rPr>
        <w:t>１</w:t>
      </w:r>
      <w:r w:rsidRPr="00331671">
        <w:rPr>
          <w:rFonts w:ascii="HGP教科書体" w:eastAsia="HGP教科書体" w:hAnsi="ＭＳ 明朝" w:cs="ＭＳ 明朝" w:hint="eastAsia"/>
          <w:sz w:val="36"/>
        </w:rPr>
        <w:t xml:space="preserve">　</w:t>
      </w:r>
      <w:r w:rsidRPr="00331671">
        <w:rPr>
          <w:rFonts w:ascii="HGP教科書体" w:eastAsia="HGP教科書体" w:hAnsi="ＭＳ 明朝" w:cs="ＭＳ 明朝" w:hint="eastAsia"/>
          <w:sz w:val="36"/>
          <w:u w:val="single"/>
        </w:rPr>
        <w:t>問題</w:t>
      </w:r>
      <w:r w:rsidRPr="00331671">
        <w:rPr>
          <w:rFonts w:ascii="HGP教科書体" w:eastAsia="HGP教科書体" w:hAnsi="ＭＳ 明朝" w:cs="ＭＳ 明朝" w:hint="eastAsia"/>
          <w:sz w:val="36"/>
        </w:rPr>
        <w:t>・</w:t>
      </w:r>
      <w:r w:rsidRPr="00331671">
        <w:rPr>
          <w:rFonts w:ascii="HGP教科書体" w:eastAsia="HGP教科書体" w:hAnsi="ＭＳ 明朝" w:cs="ＭＳ 明朝" w:hint="eastAsia"/>
          <w:sz w:val="36"/>
          <w:u w:val="single"/>
        </w:rPr>
        <w:t>予想</w:t>
      </w:r>
      <w:r w:rsidRPr="00331671">
        <w:rPr>
          <w:rFonts w:ascii="HGP教科書体" w:eastAsia="HGP教科書体" w:hAnsi="ＭＳ 明朝" w:cs="ＭＳ 明朝" w:hint="eastAsia"/>
          <w:sz w:val="36"/>
        </w:rPr>
        <w:t>・</w:t>
      </w:r>
      <w:r w:rsidRPr="00331671">
        <w:rPr>
          <w:rFonts w:ascii="HGP教科書体" w:eastAsia="HGP教科書体" w:hAnsi="ＭＳ 明朝" w:cs="ＭＳ 明朝" w:hint="eastAsia"/>
          <w:sz w:val="36"/>
          <w:u w:val="single"/>
        </w:rPr>
        <w:t>実験</w:t>
      </w:r>
      <w:r w:rsidRPr="00331671">
        <w:rPr>
          <w:rFonts w:ascii="HGP教科書体" w:eastAsia="HGP教科書体" w:hAnsi="ＭＳ 明朝" w:cs="ＭＳ 明朝" w:hint="eastAsia"/>
          <w:sz w:val="36"/>
        </w:rPr>
        <w:t>の内容をしっかり読み、</w:t>
      </w:r>
      <w:r w:rsidRPr="00331671">
        <w:rPr>
          <w:rFonts w:ascii="ＭＳ 明朝" w:eastAsia="ＭＳ 明朝" w:hAnsi="ＭＳ 明朝" w:cs="ＭＳ 明朝" w:hint="eastAsia"/>
          <w:sz w:val="36"/>
        </w:rPr>
        <w:t>⑴</w:t>
      </w:r>
      <w:r w:rsidRPr="00331671">
        <w:rPr>
          <w:rFonts w:ascii="HGP教科書体" w:eastAsia="HGP教科書体" w:hAnsi="HGP教科書体" w:cs="HGP教科書体" w:hint="eastAsia"/>
          <w:sz w:val="36"/>
        </w:rPr>
        <w:t>～</w:t>
      </w:r>
      <w:r w:rsidRPr="00331671">
        <w:rPr>
          <w:rFonts w:ascii="ＭＳ 明朝" w:eastAsia="ＭＳ 明朝" w:hAnsi="ＭＳ 明朝" w:cs="ＭＳ 明朝" w:hint="eastAsia"/>
          <w:sz w:val="36"/>
        </w:rPr>
        <w:t>⑸</w:t>
      </w:r>
      <w:r w:rsidRPr="00331671">
        <w:rPr>
          <w:rFonts w:ascii="HGP教科書体" w:eastAsia="HGP教科書体" w:hAnsi="ＭＳ 明朝" w:cs="ＭＳ 明朝" w:hint="eastAsia"/>
          <w:sz w:val="36"/>
        </w:rPr>
        <w:t>に答えましょう。</w:t>
      </w:r>
    </w:p>
    <w:p w:rsidR="00331671" w:rsidRDefault="0057104C" w:rsidP="00331671">
      <w:pPr>
        <w:ind w:firstLineChars="100" w:firstLine="280"/>
        <w:jc w:val="left"/>
        <w:rPr>
          <w:rFonts w:ascii="HGP教科書体" w:eastAsia="HGP教科書体"/>
          <w:sz w:val="32"/>
        </w:rPr>
      </w:pPr>
      <w:r w:rsidRPr="0057104C">
        <w:rPr>
          <w:rFonts w:ascii="HGP教科書体" w:eastAsia="HGP教科書体" w:hint="eastAsia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407327</wp:posOffset>
            </wp:positionV>
            <wp:extent cx="5704205" cy="1859280"/>
            <wp:effectExtent l="0" t="0" r="0" b="762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9" t="16316" r="12287" b="40044"/>
                    <a:stretch/>
                  </pic:blipFill>
                  <pic:spPr bwMode="auto">
                    <a:xfrm>
                      <a:off x="0" y="0"/>
                      <a:ext cx="5704205" cy="185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04C">
        <w:rPr>
          <w:rFonts w:ascii="HGP教科書体" w:eastAsia="HGP教科書体" w:hint="eastAsia"/>
          <w:sz w:val="32"/>
          <w:u w:val="single"/>
        </w:rPr>
        <w:t>問題</w:t>
      </w:r>
      <w:r w:rsidRPr="0057104C">
        <w:rPr>
          <w:rFonts w:ascii="HGP教科書体" w:eastAsia="HGP教科書体" w:hint="eastAsia"/>
          <w:sz w:val="32"/>
        </w:rPr>
        <w:t>…</w:t>
      </w:r>
      <w:r>
        <w:rPr>
          <w:rFonts w:ascii="HGP教科書体" w:eastAsia="HGP教科書体" w:hint="eastAsia"/>
          <w:sz w:val="32"/>
        </w:rPr>
        <w:t>ようきにためた水は、時間がたつと、どうして量がへるのだろう？</w:t>
      </w:r>
    </w:p>
    <w:p w:rsidR="00E63453" w:rsidRPr="00331671" w:rsidRDefault="0057104C" w:rsidP="00331671">
      <w:pPr>
        <w:ind w:firstLineChars="100" w:firstLine="320"/>
        <w:jc w:val="left"/>
        <w:rPr>
          <w:rFonts w:ascii="HGP教科書体" w:eastAsia="HGP教科書体"/>
          <w:sz w:val="32"/>
        </w:rPr>
      </w:pPr>
      <w:r w:rsidRPr="0057104C">
        <w:rPr>
          <w:rFonts w:ascii="HGP教科書体" w:eastAsia="HGP教科書体" w:hint="eastAsia"/>
          <w:sz w:val="32"/>
          <w:u w:val="single"/>
        </w:rPr>
        <w:t>予想</w:t>
      </w:r>
      <w:r w:rsidRPr="0057104C">
        <w:rPr>
          <w:rFonts w:ascii="HGP教科書体" w:eastAsia="HGP教科書体" w:hint="eastAsia"/>
          <w:sz w:val="32"/>
        </w:rPr>
        <w:t>…</w:t>
      </w:r>
    </w:p>
    <w:p w:rsidR="0057104C" w:rsidRDefault="0057104C" w:rsidP="0057104C">
      <w:pPr>
        <w:jc w:val="left"/>
        <w:rPr>
          <w:rFonts w:ascii="HGP教科書体" w:eastAsia="HGP教科書体"/>
          <w:sz w:val="28"/>
        </w:rPr>
      </w:pPr>
    </w:p>
    <w:p w:rsidR="0057104C" w:rsidRDefault="0057104C" w:rsidP="0057104C">
      <w:pPr>
        <w:jc w:val="left"/>
        <w:rPr>
          <w:rFonts w:ascii="HGP教科書体" w:eastAsia="HGP教科書体"/>
          <w:sz w:val="28"/>
        </w:rPr>
      </w:pPr>
    </w:p>
    <w:p w:rsidR="0057104C" w:rsidRDefault="0057104C" w:rsidP="0057104C">
      <w:pPr>
        <w:jc w:val="left"/>
        <w:rPr>
          <w:rFonts w:ascii="HGP教科書体" w:eastAsia="HGP教科書体"/>
          <w:sz w:val="28"/>
        </w:rPr>
      </w:pPr>
    </w:p>
    <w:p w:rsidR="00E63453" w:rsidRPr="0057104C" w:rsidRDefault="007F78B7" w:rsidP="00331671">
      <w:pPr>
        <w:ind w:firstLineChars="100" w:firstLine="320"/>
        <w:rPr>
          <w:rFonts w:ascii="HGP教科書体" w:eastAsia="HGP教科書体"/>
          <w:sz w:val="32"/>
        </w:rPr>
      </w:pPr>
      <w:r w:rsidRPr="0057104C">
        <w:rPr>
          <w:rFonts w:ascii="HGP教科書体" w:eastAsia="HGP教科書体" w:hint="eastAsia"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3912235</wp:posOffset>
            </wp:positionH>
            <wp:positionV relativeFrom="paragraph">
              <wp:posOffset>403860</wp:posOffset>
            </wp:positionV>
            <wp:extent cx="3051175" cy="2646045"/>
            <wp:effectExtent l="0" t="0" r="0" b="1905"/>
            <wp:wrapThrough wrapText="bothSides">
              <wp:wrapPolygon edited="0">
                <wp:start x="0" y="0"/>
                <wp:lineTo x="0" y="21460"/>
                <wp:lineTo x="21443" y="21460"/>
                <wp:lineTo x="21443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6" t="31990" r="22621" b="25239"/>
                    <a:stretch/>
                  </pic:blipFill>
                  <pic:spPr bwMode="auto">
                    <a:xfrm>
                      <a:off x="0" y="0"/>
                      <a:ext cx="3051175" cy="264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04C" w:rsidRPr="0057104C">
        <w:rPr>
          <w:rFonts w:ascii="HGP教科書体" w:eastAsia="HGP教科書体" w:hint="eastAsia"/>
          <w:sz w:val="32"/>
          <w:u w:val="single"/>
        </w:rPr>
        <w:t>実験</w:t>
      </w:r>
      <w:r w:rsidR="0057104C">
        <w:rPr>
          <w:rFonts w:ascii="HGP教科書体" w:eastAsia="HGP教科書体" w:hint="eastAsia"/>
          <w:sz w:val="32"/>
        </w:rPr>
        <w:t>…</w:t>
      </w:r>
      <w:r w:rsidR="00E63453" w:rsidRPr="0057104C">
        <w:rPr>
          <w:rFonts w:ascii="HGP教科書体" w:eastAsia="HGP教科書体" w:hint="eastAsia"/>
          <w:sz w:val="32"/>
        </w:rPr>
        <w:t>水をた</w:t>
      </w:r>
      <w:r w:rsidR="00331671">
        <w:rPr>
          <w:rFonts w:ascii="HGP教科書体" w:eastAsia="HGP教科書体" w:hint="eastAsia"/>
          <w:sz w:val="32"/>
        </w:rPr>
        <w:t>めたようきにおおいをしないものとしたもので、水のへり方をしらべる</w:t>
      </w:r>
      <w:r w:rsidR="00E63453" w:rsidRPr="0057104C">
        <w:rPr>
          <w:rFonts w:ascii="HGP教科書体" w:eastAsia="HGP教科書体" w:hint="eastAsia"/>
          <w:sz w:val="32"/>
        </w:rPr>
        <w:t>。</w:t>
      </w:r>
    </w:p>
    <w:p w:rsidR="0057104C" w:rsidRPr="00331671" w:rsidRDefault="006D2879" w:rsidP="00331671">
      <w:pPr>
        <w:pStyle w:val="a3"/>
        <w:numPr>
          <w:ilvl w:val="0"/>
          <w:numId w:val="1"/>
        </w:numPr>
        <w:ind w:leftChars="0"/>
        <w:rPr>
          <w:rFonts w:ascii="HGP教科書体" w:eastAsia="HGP教科書体"/>
          <w:sz w:val="32"/>
        </w:rPr>
      </w:pPr>
      <w:r>
        <w:rPr>
          <w:rFonts w:ascii="ＭＳ 明朝" w:eastAsia="ＭＳ 明朝" w:hAnsi="ＭＳ 明朝" w:cs="ＭＳ 明朝" w:hint="eastAsia"/>
          <w:sz w:val="32"/>
        </w:rPr>
        <w:t>右のように</w:t>
      </w:r>
      <w:r w:rsidR="00396A5F" w:rsidRPr="0057104C">
        <w:rPr>
          <w:rFonts w:ascii="ＭＳ 明朝" w:eastAsia="ＭＳ 明朝" w:hAnsi="ＭＳ 明朝" w:cs="ＭＳ 明朝" w:hint="eastAsia"/>
          <w:sz w:val="32"/>
        </w:rPr>
        <w:t>㋐</w:t>
      </w:r>
      <w:r w:rsidR="00396A5F" w:rsidRPr="0057104C">
        <w:rPr>
          <w:rFonts w:ascii="HGP教科書体" w:eastAsia="HGP教科書体" w:hAnsi="HGP教科書体" w:cs="HGP教科書体" w:hint="eastAsia"/>
          <w:sz w:val="32"/>
        </w:rPr>
        <w:t>と</w:t>
      </w:r>
      <w:r w:rsidR="00396A5F" w:rsidRPr="0057104C">
        <w:rPr>
          <w:rFonts w:ascii="ＭＳ 明朝" w:eastAsia="ＭＳ 明朝" w:hAnsi="ＭＳ 明朝" w:cs="ＭＳ 明朝" w:hint="eastAsia"/>
          <w:sz w:val="32"/>
        </w:rPr>
        <w:t>㋑</w:t>
      </w:r>
      <w:r w:rsidR="00396A5F" w:rsidRPr="0057104C">
        <w:rPr>
          <w:rFonts w:ascii="HGP教科書体" w:eastAsia="HGP教科書体" w:hAnsi="HGP教科書体" w:cs="HGP教科書体" w:hint="eastAsia"/>
          <w:sz w:val="32"/>
        </w:rPr>
        <w:t>をしばらく置いておくと、水がへるのは、どちらですか？</w:t>
      </w:r>
      <w:r w:rsidR="00331671">
        <w:rPr>
          <w:rFonts w:ascii="HGP教科書体" w:eastAsia="HGP教科書体" w:hAnsi="HGP教科書体" w:cs="HGP教科書体" w:hint="eastAsia"/>
          <w:sz w:val="32"/>
        </w:rPr>
        <w:t xml:space="preserve">　　</w:t>
      </w:r>
      <w:r w:rsidR="0057104C" w:rsidRPr="005A1961">
        <w:rPr>
          <w:rFonts w:ascii="HGP教科書体" w:eastAsia="HGP教科書体" w:hAnsi="HGP教科書体" w:cs="HGP教科書体" w:hint="eastAsia"/>
          <w:b/>
          <w:sz w:val="52"/>
        </w:rPr>
        <w:t>（</w:t>
      </w:r>
      <w:r w:rsidR="007F78B7" w:rsidRPr="005A1961">
        <w:rPr>
          <w:rFonts w:ascii="HGP教科書体" w:eastAsia="HGP教科書体" w:hAnsi="HGP教科書体" w:cs="HGP教科書体" w:hint="eastAsia"/>
          <w:b/>
          <w:sz w:val="32"/>
        </w:rPr>
        <w:t xml:space="preserve">　　</w:t>
      </w:r>
      <w:r w:rsidR="0057104C" w:rsidRPr="005A1961">
        <w:rPr>
          <w:rFonts w:ascii="HGP教科書体" w:eastAsia="HGP教科書体" w:hAnsi="HGP教科書体" w:cs="HGP教科書体" w:hint="eastAsia"/>
          <w:b/>
          <w:sz w:val="32"/>
        </w:rPr>
        <w:t xml:space="preserve">　</w:t>
      </w:r>
      <w:r w:rsidR="0057104C" w:rsidRPr="005A1961">
        <w:rPr>
          <w:rFonts w:ascii="HGP教科書体" w:eastAsia="HGP教科書体" w:hAnsi="HGP教科書体" w:cs="HGP教科書体" w:hint="eastAsia"/>
          <w:b/>
          <w:sz w:val="52"/>
        </w:rPr>
        <w:t xml:space="preserve">　）</w:t>
      </w:r>
    </w:p>
    <w:p w:rsidR="00396A5F" w:rsidRDefault="00396A5F" w:rsidP="00396A5F">
      <w:pPr>
        <w:pStyle w:val="a3"/>
        <w:numPr>
          <w:ilvl w:val="0"/>
          <w:numId w:val="1"/>
        </w:numPr>
        <w:ind w:leftChars="0"/>
        <w:rPr>
          <w:rFonts w:ascii="HGP教科書体" w:eastAsia="HGP教科書体"/>
          <w:sz w:val="32"/>
        </w:rPr>
      </w:pPr>
      <w:r w:rsidRPr="0057104C">
        <w:rPr>
          <w:rFonts w:ascii="HGP教科書体" w:eastAsia="HGP教科書体" w:hint="eastAsia"/>
          <w:sz w:val="32"/>
        </w:rPr>
        <w:t>へった水はどこへ行ったと考えられますか？</w:t>
      </w:r>
    </w:p>
    <w:p w:rsidR="00331671" w:rsidRPr="005A1961" w:rsidRDefault="00331671" w:rsidP="007F78B7">
      <w:pPr>
        <w:jc w:val="right"/>
        <w:rPr>
          <w:rFonts w:ascii="HGP教科書体" w:eastAsia="HGP教科書体"/>
          <w:b/>
          <w:sz w:val="52"/>
        </w:rPr>
      </w:pPr>
      <w:r w:rsidRPr="005A1961">
        <w:rPr>
          <w:rFonts w:ascii="HGP教科書体" w:eastAsia="HGP教科書体" w:hint="eastAsia"/>
          <w:b/>
          <w:sz w:val="52"/>
        </w:rPr>
        <w:t xml:space="preserve">（　　　</w:t>
      </w:r>
      <w:r w:rsidR="007F78B7" w:rsidRPr="005A1961">
        <w:rPr>
          <w:rFonts w:ascii="HGP教科書体" w:eastAsia="HGP教科書体" w:hint="eastAsia"/>
          <w:b/>
          <w:sz w:val="52"/>
        </w:rPr>
        <w:t xml:space="preserve">　</w:t>
      </w:r>
      <w:r w:rsidRPr="005A1961">
        <w:rPr>
          <w:rFonts w:ascii="HGP教科書体" w:eastAsia="HGP教科書体" w:hint="eastAsia"/>
          <w:b/>
          <w:sz w:val="52"/>
        </w:rPr>
        <w:t xml:space="preserve">　　　　　　　　　　　）</w:t>
      </w:r>
    </w:p>
    <w:p w:rsidR="00331671" w:rsidRDefault="00331671" w:rsidP="00396A5F">
      <w:pPr>
        <w:rPr>
          <w:rFonts w:ascii="HGP教科書体" w:eastAsia="HGP教科書体"/>
          <w:sz w:val="32"/>
        </w:rPr>
      </w:pPr>
    </w:p>
    <w:p w:rsidR="00396A5F" w:rsidRPr="007F78B7" w:rsidRDefault="005A1961" w:rsidP="005A1961">
      <w:pPr>
        <w:rPr>
          <w:rFonts w:ascii="HGP教科書体" w:eastAsia="HGP教科書体"/>
          <w:sz w:val="32"/>
          <w:bdr w:val="single" w:sz="4" w:space="0" w:color="auto"/>
        </w:rPr>
      </w:pPr>
      <w:r>
        <w:rPr>
          <w:rFonts w:ascii="ＭＳ 明朝" w:eastAsia="ＭＳ 明朝" w:hAnsi="ＭＳ 明朝" w:cs="ＭＳ 明朝" w:hint="eastAsia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E685C8" wp14:editId="0AA729A5">
                <wp:simplePos x="0" y="0"/>
                <wp:positionH relativeFrom="column">
                  <wp:posOffset>-298938</wp:posOffset>
                </wp:positionH>
                <wp:positionV relativeFrom="paragraph">
                  <wp:posOffset>158261</wp:posOffset>
                </wp:positionV>
                <wp:extent cx="1441938" cy="747346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938" cy="747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1961" w:rsidRPr="007F78B7" w:rsidRDefault="005A1961" w:rsidP="005A1961">
                            <w:pPr>
                              <w:ind w:firstLineChars="100" w:firstLine="320"/>
                              <w:rPr>
                                <w:rFonts w:ascii="HGP教科書体" w:eastAsia="HGP教科書体"/>
                                <w:sz w:val="32"/>
                                <w:bdr w:val="single" w:sz="4" w:space="0" w:color="auto"/>
                              </w:rPr>
                            </w:pPr>
                            <w:r w:rsidRPr="007F78B7">
                              <w:rPr>
                                <w:rFonts w:ascii="HGP教科書体" w:eastAsia="HGP教科書体" w:hint="eastAsia"/>
                                <w:sz w:val="32"/>
                                <w:bdr w:val="single" w:sz="4" w:space="0" w:color="auto"/>
                              </w:rPr>
                              <w:t>まとめ</w:t>
                            </w:r>
                          </w:p>
                          <w:p w:rsidR="005A1961" w:rsidRDefault="005A1961" w:rsidP="005A19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E685C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-23.55pt;margin-top:12.45pt;width:113.55pt;height:58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" filled="f" stroked="f" strokeweight=".5pt">
                <v:textbox>
                  <w:txbxContent>
                    <w:p w:rsidR="005A1961" w:rsidRPr="007F78B7" w:rsidRDefault="005A1961" w:rsidP="005A1961">
                      <w:pPr>
                        <w:ind w:firstLineChars="100" w:firstLine="320"/>
                        <w:rPr>
                          <w:rFonts w:ascii="HGP教科書体" w:eastAsia="HGP教科書体" w:hint="eastAsia"/>
                          <w:sz w:val="32"/>
                          <w:bdr w:val="single" w:sz="4" w:space="0" w:color="auto"/>
                        </w:rPr>
                      </w:pPr>
                      <w:r w:rsidRPr="007F78B7">
                        <w:rPr>
                          <w:rFonts w:ascii="HGP教科書体" w:eastAsia="HGP教科書体" w:hint="eastAsia"/>
                          <w:sz w:val="32"/>
                          <w:bdr w:val="single" w:sz="4" w:space="0" w:color="auto"/>
                        </w:rPr>
                        <w:t>まとめ</w:t>
                      </w:r>
                    </w:p>
                    <w:p w:rsidR="005A1961" w:rsidRDefault="005A1961" w:rsidP="005A1961"/>
                  </w:txbxContent>
                </v:textbox>
              </v:shape>
            </w:pict>
          </mc:Fallback>
        </mc:AlternateContent>
      </w:r>
    </w:p>
    <w:p w:rsidR="009528D0" w:rsidRPr="0057104C" w:rsidRDefault="00396A5F" w:rsidP="009528D0">
      <w:pPr>
        <w:pStyle w:val="a3"/>
        <w:numPr>
          <w:ilvl w:val="0"/>
          <w:numId w:val="1"/>
        </w:numPr>
        <w:ind w:leftChars="0"/>
        <w:rPr>
          <w:rFonts w:ascii="HGP教科書体" w:eastAsia="HGP教科書体"/>
          <w:sz w:val="32"/>
        </w:rPr>
      </w:pPr>
      <w:r w:rsidRPr="0057104C">
        <w:rPr>
          <w:rFonts w:ascii="HGP教科書体" w:eastAsia="HGP教科書体" w:hint="eastAsia"/>
          <w:sz w:val="32"/>
        </w:rPr>
        <w:t>水はあたためなくても、</w:t>
      </w:r>
      <w:r w:rsidR="009528D0" w:rsidRPr="005A1961">
        <w:rPr>
          <w:rFonts w:ascii="HGP教科書体" w:eastAsia="HGP教科書体" w:hint="eastAsia"/>
          <w:b/>
          <w:sz w:val="52"/>
        </w:rPr>
        <w:t>（</w:t>
      </w:r>
      <w:r w:rsidR="007F78B7" w:rsidRPr="005A1961">
        <w:rPr>
          <w:rFonts w:ascii="HGP教科書体" w:eastAsia="HGP教科書体" w:hint="eastAsia"/>
          <w:b/>
          <w:sz w:val="52"/>
        </w:rPr>
        <w:t xml:space="preserve">　　　　</w:t>
      </w:r>
      <w:r w:rsidR="009528D0" w:rsidRPr="005A1961">
        <w:rPr>
          <w:rFonts w:ascii="HGP教科書体" w:eastAsia="HGP教科書体" w:hint="eastAsia"/>
          <w:b/>
          <w:sz w:val="52"/>
        </w:rPr>
        <w:t>）</w:t>
      </w:r>
      <w:r w:rsidRPr="0057104C">
        <w:rPr>
          <w:rFonts w:ascii="HGP教科書体" w:eastAsia="HGP教科書体" w:hint="eastAsia"/>
          <w:sz w:val="32"/>
        </w:rPr>
        <w:t>になって空気中に出ていきます。</w:t>
      </w:r>
    </w:p>
    <w:p w:rsidR="009528D0" w:rsidRPr="007F78B7" w:rsidRDefault="00396A5F" w:rsidP="009528D0">
      <w:pPr>
        <w:pStyle w:val="a3"/>
        <w:numPr>
          <w:ilvl w:val="0"/>
          <w:numId w:val="1"/>
        </w:numPr>
        <w:ind w:leftChars="0"/>
        <w:rPr>
          <w:rFonts w:ascii="HGP教科書体" w:eastAsia="HGP教科書体"/>
          <w:sz w:val="32"/>
        </w:rPr>
      </w:pPr>
      <w:r w:rsidRPr="0057104C">
        <w:rPr>
          <w:rFonts w:ascii="HGP教科書体" w:eastAsia="HGP教科書体" w:hint="eastAsia"/>
          <w:sz w:val="32"/>
        </w:rPr>
        <w:t>えき体から気体に水のすがたが変わることを</w:t>
      </w:r>
      <w:r w:rsidRPr="005A1961">
        <w:rPr>
          <w:rFonts w:ascii="HGP教科書体" w:eastAsia="HGP教科書体" w:hint="eastAsia"/>
          <w:b/>
          <w:sz w:val="52"/>
        </w:rPr>
        <w:t>（</w:t>
      </w:r>
      <w:r w:rsidR="007F78B7" w:rsidRPr="005A1961">
        <w:rPr>
          <w:rFonts w:ascii="HGP教科書体" w:eastAsia="HGP教科書体" w:hint="eastAsia"/>
          <w:b/>
          <w:sz w:val="52"/>
        </w:rPr>
        <w:t xml:space="preserve">　　　　</w:t>
      </w:r>
      <w:r w:rsidRPr="005A1961">
        <w:rPr>
          <w:rFonts w:ascii="HGP教科書体" w:eastAsia="HGP教科書体" w:hint="eastAsia"/>
          <w:b/>
          <w:sz w:val="52"/>
        </w:rPr>
        <w:t>）</w:t>
      </w:r>
      <w:r w:rsidRPr="0057104C">
        <w:rPr>
          <w:rFonts w:ascii="HGP教科書体" w:eastAsia="HGP教科書体" w:hint="eastAsia"/>
          <w:sz w:val="32"/>
        </w:rPr>
        <w:t>といいます。</w:t>
      </w:r>
    </w:p>
    <w:p w:rsidR="009528D0" w:rsidRDefault="009528D0" w:rsidP="007F78B7">
      <w:pPr>
        <w:pStyle w:val="a3"/>
        <w:numPr>
          <w:ilvl w:val="0"/>
          <w:numId w:val="1"/>
        </w:numPr>
        <w:ind w:leftChars="0"/>
        <w:rPr>
          <w:rFonts w:ascii="HGP教科書体" w:eastAsia="HGP教科書体"/>
          <w:sz w:val="32"/>
        </w:rPr>
      </w:pPr>
      <w:r w:rsidRPr="0057104C">
        <w:rPr>
          <w:rFonts w:ascii="HGP教科書体" w:eastAsia="HGP教科書体" w:hint="eastAsia"/>
          <w:sz w:val="32"/>
        </w:rPr>
        <w:t>せんたく物をほすと、しばらくしてかわきます。こ</w:t>
      </w:r>
      <w:r w:rsidR="007F78B7">
        <w:rPr>
          <w:rFonts w:ascii="HGP教科書体" w:eastAsia="HGP教科書体" w:hint="eastAsia"/>
          <w:sz w:val="32"/>
        </w:rPr>
        <w:t>れはなぜですか？</w:t>
      </w:r>
      <w:r w:rsidRPr="007F78B7">
        <w:rPr>
          <w:rFonts w:ascii="HGP教科書体" w:eastAsia="HGP教科書体" w:hint="eastAsia"/>
          <w:sz w:val="32"/>
        </w:rPr>
        <w:t>学んだことを使って説明してみましょう。</w:t>
      </w:r>
    </w:p>
    <w:p w:rsidR="007F78B7" w:rsidRPr="005A1961" w:rsidRDefault="007F78B7" w:rsidP="007F78B7">
      <w:pPr>
        <w:rPr>
          <w:rFonts w:ascii="HGP教科書体" w:eastAsia="HGP教科書体"/>
          <w:sz w:val="96"/>
        </w:rPr>
      </w:pPr>
      <w:r w:rsidRPr="005A1961">
        <w:rPr>
          <w:rFonts w:ascii="HGP教科書体" w:eastAsia="HGP教科書体" w:hint="eastAsia"/>
          <w:b/>
          <w:sz w:val="96"/>
        </w:rPr>
        <w:t>（　　　　　　　　  　　　　　）</w:t>
      </w:r>
    </w:p>
    <w:p w:rsidR="007F78B7" w:rsidRPr="005A1961" w:rsidRDefault="007F78B7" w:rsidP="007F78B7">
      <w:pPr>
        <w:rPr>
          <w:rFonts w:ascii="HGP教科書体" w:eastAsia="HGP教科書体"/>
          <w:sz w:val="36"/>
          <w:u w:val="single"/>
        </w:rPr>
      </w:pPr>
      <w:r w:rsidRPr="0057104C">
        <w:rPr>
          <w:rFonts w:ascii="HGP教科書体" w:eastAsia="HGP教科書体" w:hint="eastAsia"/>
          <w:sz w:val="24"/>
        </w:rPr>
        <w:lastRenderedPageBreak/>
        <w:t>理科　休校期間中　課題</w:t>
      </w:r>
      <w:r>
        <w:rPr>
          <w:rFonts w:ascii="ＭＳ 明朝" w:eastAsia="ＭＳ 明朝" w:hAnsi="ＭＳ 明朝" w:cs="ＭＳ 明朝" w:hint="eastAsia"/>
          <w:sz w:val="24"/>
        </w:rPr>
        <w:t>②</w:t>
      </w:r>
      <w:r>
        <w:rPr>
          <w:rFonts w:ascii="HGP教科書体" w:eastAsia="HGP教科書体" w:hint="eastAsia"/>
          <w:sz w:val="24"/>
        </w:rPr>
        <w:t xml:space="preserve">　　　　　</w:t>
      </w:r>
      <w:r>
        <w:rPr>
          <w:rFonts w:ascii="HGP教科書体" w:eastAsia="HGP教科書体" w:hint="eastAsia"/>
          <w:sz w:val="36"/>
          <w:u w:val="single"/>
        </w:rPr>
        <w:t>（　　）年（　　）</w:t>
      </w:r>
      <w:r w:rsidRPr="0057104C">
        <w:rPr>
          <w:rFonts w:ascii="HGP教科書体" w:eastAsia="HGP教科書体" w:hint="eastAsia"/>
          <w:sz w:val="36"/>
          <w:u w:val="single"/>
        </w:rPr>
        <w:t>組　　名前</w:t>
      </w:r>
      <w:r>
        <w:rPr>
          <w:rFonts w:ascii="HGP教科書体" w:eastAsia="HGP教科書体" w:hint="eastAsia"/>
          <w:sz w:val="36"/>
          <w:u w:val="single"/>
        </w:rPr>
        <w:t>（　　　　　　　　　　　　　）</w:t>
      </w:r>
    </w:p>
    <w:p w:rsidR="007F78B7" w:rsidRPr="0057104C" w:rsidRDefault="007F78B7" w:rsidP="007F78B7">
      <w:pPr>
        <w:rPr>
          <w:rFonts w:ascii="HGP教科書体" w:eastAsia="HGP教科書体"/>
          <w:sz w:val="52"/>
          <w:bdr w:val="single" w:sz="4" w:space="0" w:color="auto"/>
        </w:rPr>
      </w:pPr>
      <w:r w:rsidRPr="0057104C">
        <w:rPr>
          <w:rFonts w:ascii="HGP教科書体" w:eastAsia="HGP教科書体" w:hint="eastAsia"/>
          <w:sz w:val="52"/>
          <w:bdr w:val="single" w:sz="4" w:space="0" w:color="auto"/>
        </w:rPr>
        <w:t>水のゆくえ</w:t>
      </w:r>
      <w:r>
        <w:rPr>
          <w:rFonts w:ascii="ＭＳ 明朝" w:eastAsia="ＭＳ 明朝" w:hAnsi="ＭＳ 明朝" w:cs="ＭＳ 明朝" w:hint="eastAsia"/>
          <w:sz w:val="52"/>
          <w:bdr w:val="single" w:sz="4" w:space="0" w:color="auto"/>
        </w:rPr>
        <w:t>⑵</w:t>
      </w:r>
      <w:r w:rsidRPr="0057104C">
        <w:rPr>
          <w:rFonts w:ascii="HGP教科書体" w:eastAsia="HGP教科書体" w:hint="eastAsia"/>
          <w:sz w:val="52"/>
          <w:bdr w:val="single" w:sz="4" w:space="0" w:color="auto"/>
        </w:rPr>
        <w:t>～</w:t>
      </w:r>
      <w:r w:rsidRPr="007F78B7">
        <w:rPr>
          <w:rFonts w:ascii="HGP教科書体" w:eastAsia="HGP教科書体" w:hint="eastAsia"/>
          <w:sz w:val="52"/>
          <w:bdr w:val="single" w:sz="4" w:space="0" w:color="auto"/>
        </w:rPr>
        <w:t>冷たいものに水てきがつくわけ</w:t>
      </w:r>
      <w:r w:rsidRPr="0057104C">
        <w:rPr>
          <w:rFonts w:ascii="HGP教科書体" w:eastAsia="HGP教科書体" w:hint="eastAsia"/>
          <w:sz w:val="52"/>
          <w:bdr w:val="single" w:sz="4" w:space="0" w:color="auto"/>
        </w:rPr>
        <w:t>～</w:t>
      </w:r>
    </w:p>
    <w:p w:rsidR="007F78B7" w:rsidRPr="00331671" w:rsidRDefault="007F78B7" w:rsidP="007F78B7">
      <w:pPr>
        <w:rPr>
          <w:rFonts w:ascii="HGP教科書体" w:eastAsia="HGP教科書体"/>
          <w:sz w:val="36"/>
        </w:rPr>
      </w:pPr>
      <w:r>
        <w:rPr>
          <w:rFonts w:ascii="ＭＳ 明朝" w:eastAsia="ＭＳ 明朝" w:hAnsi="ＭＳ 明朝" w:cs="ＭＳ 明朝" w:hint="eastAsia"/>
          <w:sz w:val="36"/>
          <w:bdr w:val="single" w:sz="4" w:space="0" w:color="auto"/>
        </w:rPr>
        <w:t>２</w:t>
      </w:r>
      <w:r w:rsidRPr="00331671">
        <w:rPr>
          <w:rFonts w:ascii="HGP教科書体" w:eastAsia="HGP教科書体" w:hAnsi="ＭＳ 明朝" w:cs="ＭＳ 明朝" w:hint="eastAsia"/>
          <w:sz w:val="36"/>
        </w:rPr>
        <w:t xml:space="preserve">　</w:t>
      </w:r>
      <w:r w:rsidRPr="00331671">
        <w:rPr>
          <w:rFonts w:ascii="HGP教科書体" w:eastAsia="HGP教科書体" w:hAnsi="ＭＳ 明朝" w:cs="ＭＳ 明朝" w:hint="eastAsia"/>
          <w:sz w:val="36"/>
          <w:u w:val="single"/>
        </w:rPr>
        <w:t>問題</w:t>
      </w:r>
      <w:r w:rsidRPr="00331671">
        <w:rPr>
          <w:rFonts w:ascii="HGP教科書体" w:eastAsia="HGP教科書体" w:hAnsi="ＭＳ 明朝" w:cs="ＭＳ 明朝" w:hint="eastAsia"/>
          <w:sz w:val="36"/>
        </w:rPr>
        <w:t>・</w:t>
      </w:r>
      <w:r w:rsidRPr="00331671">
        <w:rPr>
          <w:rFonts w:ascii="HGP教科書体" w:eastAsia="HGP教科書体" w:hAnsi="ＭＳ 明朝" w:cs="ＭＳ 明朝" w:hint="eastAsia"/>
          <w:sz w:val="36"/>
          <w:u w:val="single"/>
        </w:rPr>
        <w:t>予想</w:t>
      </w:r>
      <w:r w:rsidRPr="00331671">
        <w:rPr>
          <w:rFonts w:ascii="HGP教科書体" w:eastAsia="HGP教科書体" w:hAnsi="ＭＳ 明朝" w:cs="ＭＳ 明朝" w:hint="eastAsia"/>
          <w:sz w:val="36"/>
        </w:rPr>
        <w:t>・</w:t>
      </w:r>
      <w:r w:rsidRPr="00331671">
        <w:rPr>
          <w:rFonts w:ascii="HGP教科書体" w:eastAsia="HGP教科書体" w:hAnsi="ＭＳ 明朝" w:cs="ＭＳ 明朝" w:hint="eastAsia"/>
          <w:sz w:val="36"/>
          <w:u w:val="single"/>
        </w:rPr>
        <w:t>実験</w:t>
      </w:r>
      <w:r w:rsidRPr="00331671">
        <w:rPr>
          <w:rFonts w:ascii="HGP教科書体" w:eastAsia="HGP教科書体" w:hAnsi="ＭＳ 明朝" w:cs="ＭＳ 明朝" w:hint="eastAsia"/>
          <w:sz w:val="36"/>
        </w:rPr>
        <w:t>の内容をしっかり読み、</w:t>
      </w:r>
      <w:r>
        <w:rPr>
          <w:rFonts w:ascii="ＭＳ 明朝" w:eastAsia="ＭＳ 明朝" w:hAnsi="ＭＳ 明朝" w:cs="ＭＳ 明朝" w:hint="eastAsia"/>
          <w:sz w:val="36"/>
        </w:rPr>
        <w:t>⑹</w:t>
      </w:r>
      <w:r w:rsidRPr="00331671">
        <w:rPr>
          <w:rFonts w:ascii="HGP教科書体" w:eastAsia="HGP教科書体" w:hAnsi="HGP教科書体" w:cs="HGP教科書体" w:hint="eastAsia"/>
          <w:sz w:val="36"/>
        </w:rPr>
        <w:t>～</w:t>
      </w:r>
      <w:r w:rsidR="00C23F2A">
        <w:rPr>
          <w:rFonts w:ascii="ＭＳ 明朝" w:eastAsia="ＭＳ 明朝" w:hAnsi="ＭＳ 明朝" w:cs="ＭＳ 明朝" w:hint="eastAsia"/>
          <w:sz w:val="36"/>
        </w:rPr>
        <w:t>⑼</w:t>
      </w:r>
      <w:r w:rsidRPr="00331671">
        <w:rPr>
          <w:rFonts w:ascii="HGP教科書体" w:eastAsia="HGP教科書体" w:hAnsi="ＭＳ 明朝" w:cs="ＭＳ 明朝" w:hint="eastAsia"/>
          <w:sz w:val="36"/>
        </w:rPr>
        <w:t>に答えましょう。</w:t>
      </w:r>
    </w:p>
    <w:p w:rsidR="007F78B7" w:rsidRDefault="00946FDE" w:rsidP="007F78B7">
      <w:pPr>
        <w:ind w:firstLineChars="100" w:firstLine="210"/>
        <w:jc w:val="left"/>
        <w:rPr>
          <w:rFonts w:ascii="HGP教科書体" w:eastAsia="HGP教科書体"/>
          <w:sz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C46E7D0" wp14:editId="6737EA2E">
            <wp:simplePos x="0" y="0"/>
            <wp:positionH relativeFrom="margin">
              <wp:posOffset>1071733</wp:posOffset>
            </wp:positionH>
            <wp:positionV relativeFrom="paragraph">
              <wp:posOffset>351107</wp:posOffset>
            </wp:positionV>
            <wp:extent cx="4966697" cy="1572480"/>
            <wp:effectExtent l="0" t="0" r="5715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9" t="19319" r="11857" b="38057"/>
                    <a:stretch/>
                  </pic:blipFill>
                  <pic:spPr bwMode="auto">
                    <a:xfrm>
                      <a:off x="0" y="0"/>
                      <a:ext cx="4966697" cy="157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8B7" w:rsidRPr="0057104C">
        <w:rPr>
          <w:rFonts w:ascii="HGP教科書体" w:eastAsia="HGP教科書体" w:hint="eastAsia"/>
          <w:sz w:val="32"/>
          <w:u w:val="single"/>
        </w:rPr>
        <w:t>問題</w:t>
      </w:r>
      <w:r w:rsidR="007F78B7" w:rsidRPr="0057104C">
        <w:rPr>
          <w:rFonts w:ascii="HGP教科書体" w:eastAsia="HGP教科書体" w:hint="eastAsia"/>
          <w:sz w:val="32"/>
        </w:rPr>
        <w:t>…</w:t>
      </w:r>
      <w:r w:rsidR="007F78B7">
        <w:rPr>
          <w:rFonts w:ascii="HGP教科書体" w:eastAsia="HGP教科書体" w:hint="eastAsia"/>
          <w:sz w:val="32"/>
        </w:rPr>
        <w:t>冷たいものが入ったようきに水てきがつくのは、どうしてだろう？</w:t>
      </w:r>
    </w:p>
    <w:p w:rsidR="007F78B7" w:rsidRPr="00331671" w:rsidRDefault="007F78B7" w:rsidP="00946FDE">
      <w:pPr>
        <w:ind w:firstLineChars="50" w:firstLine="160"/>
        <w:jc w:val="left"/>
        <w:rPr>
          <w:rFonts w:ascii="HGP教科書体" w:eastAsia="HGP教科書体"/>
          <w:sz w:val="32"/>
        </w:rPr>
      </w:pPr>
      <w:r w:rsidRPr="0057104C">
        <w:rPr>
          <w:rFonts w:ascii="HGP教科書体" w:eastAsia="HGP教科書体" w:hint="eastAsia"/>
          <w:sz w:val="32"/>
          <w:u w:val="single"/>
        </w:rPr>
        <w:t>予想</w:t>
      </w:r>
      <w:r w:rsidRPr="0057104C">
        <w:rPr>
          <w:rFonts w:ascii="HGP教科書体" w:eastAsia="HGP教科書体" w:hint="eastAsia"/>
          <w:sz w:val="32"/>
        </w:rPr>
        <w:t>…</w:t>
      </w:r>
    </w:p>
    <w:p w:rsidR="007F78B7" w:rsidRDefault="007F78B7" w:rsidP="007F78B7">
      <w:pPr>
        <w:jc w:val="left"/>
        <w:rPr>
          <w:rFonts w:ascii="HGP教科書体" w:eastAsia="HGP教科書体"/>
          <w:sz w:val="28"/>
        </w:rPr>
      </w:pPr>
    </w:p>
    <w:p w:rsidR="007F78B7" w:rsidRDefault="007F78B7" w:rsidP="007F78B7">
      <w:pPr>
        <w:jc w:val="left"/>
        <w:rPr>
          <w:rFonts w:ascii="HGP教科書体" w:eastAsia="HGP教科書体"/>
          <w:sz w:val="28"/>
        </w:rPr>
      </w:pPr>
    </w:p>
    <w:p w:rsidR="0071590C" w:rsidRDefault="00946FDE" w:rsidP="0071590C">
      <w:pPr>
        <w:ind w:firstLineChars="100" w:firstLine="210"/>
        <w:rPr>
          <w:rFonts w:ascii="HGP教科書体" w:eastAsia="HGP教科書体"/>
          <w:sz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650631</wp:posOffset>
            </wp:positionH>
            <wp:positionV relativeFrom="paragraph">
              <wp:posOffset>422031</wp:posOffset>
            </wp:positionV>
            <wp:extent cx="2268415" cy="2161953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69" t="4843" r="12431" b="27855"/>
                    <a:stretch/>
                  </pic:blipFill>
                  <pic:spPr bwMode="auto">
                    <a:xfrm>
                      <a:off x="0" y="0"/>
                      <a:ext cx="2281821" cy="2174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3AC017" wp14:editId="28E80FB8">
                <wp:simplePos x="0" y="0"/>
                <wp:positionH relativeFrom="column">
                  <wp:posOffset>3683000</wp:posOffset>
                </wp:positionH>
                <wp:positionV relativeFrom="paragraph">
                  <wp:posOffset>367958</wp:posOffset>
                </wp:positionV>
                <wp:extent cx="378069" cy="518746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78069" cy="518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590C" w:rsidRPr="0071590C" w:rsidRDefault="0071590C" w:rsidP="0071590C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>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AC017" id="テキスト ボックス 18" o:spid="_x0000_s1027" type="#_x0000_t202" style="position:absolute;left:0;text-align:left;margin-left:290pt;margin-top:28.95pt;width:29.75pt;height:40.8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" filled="f" stroked="f" strokeweight=".5pt">
                <v:textbox>
                  <w:txbxContent>
                    <w:p w:rsidR="0071590C" w:rsidRPr="0071590C" w:rsidRDefault="0071590C" w:rsidP="0071590C">
                      <w:pPr>
                        <w:rPr>
                          <w:rFonts w:hint="eastAsia"/>
                          <w:b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</w:rPr>
                        <w:t>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342412</wp:posOffset>
                </wp:positionH>
                <wp:positionV relativeFrom="paragraph">
                  <wp:posOffset>368886</wp:posOffset>
                </wp:positionV>
                <wp:extent cx="378069" cy="518746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78069" cy="518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590C" w:rsidRPr="0071590C" w:rsidRDefault="0071590C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1590C">
                              <w:rPr>
                                <w:rFonts w:hint="eastAsia"/>
                                <w:b/>
                                <w:sz w:val="32"/>
                              </w:rPr>
                              <w:t>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8" type="#_x0000_t202" style="position:absolute;left:0;text-align:left;margin-left:26.95pt;margin-top:29.05pt;width:29.75pt;height:40.8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" filled="f" stroked="f" strokeweight=".5pt">
                <v:textbox>
                  <w:txbxContent>
                    <w:p w:rsidR="0071590C" w:rsidRPr="0071590C" w:rsidRDefault="0071590C">
                      <w:pPr>
                        <w:rPr>
                          <w:rFonts w:hint="eastAsia"/>
                          <w:b/>
                          <w:sz w:val="32"/>
                        </w:rPr>
                      </w:pPr>
                      <w:r w:rsidRPr="0071590C">
                        <w:rPr>
                          <w:rFonts w:hint="eastAsia"/>
                          <w:b/>
                          <w:sz w:val="32"/>
                        </w:rPr>
                        <w:t>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3982915</wp:posOffset>
            </wp:positionH>
            <wp:positionV relativeFrom="paragraph">
              <wp:posOffset>430823</wp:posOffset>
            </wp:positionV>
            <wp:extent cx="2264358" cy="2110154"/>
            <wp:effectExtent l="0" t="0" r="3175" b="444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70" t="5608" r="12144" b="28110"/>
                    <a:stretch/>
                  </pic:blipFill>
                  <pic:spPr bwMode="auto">
                    <a:xfrm>
                      <a:off x="0" y="0"/>
                      <a:ext cx="2272522" cy="211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8B7" w:rsidRPr="0057104C">
        <w:rPr>
          <w:rFonts w:ascii="HGP教科書体" w:eastAsia="HGP教科書体" w:hint="eastAsia"/>
          <w:sz w:val="32"/>
          <w:u w:val="single"/>
        </w:rPr>
        <w:t>実験</w:t>
      </w:r>
      <w:r w:rsidR="007F78B7">
        <w:rPr>
          <w:rFonts w:ascii="HGP教科書体" w:eastAsia="HGP教科書体" w:hint="eastAsia"/>
          <w:sz w:val="32"/>
        </w:rPr>
        <w:t>…</w:t>
      </w:r>
      <w:r w:rsidR="0071590C" w:rsidRPr="0071590C">
        <w:rPr>
          <w:rFonts w:ascii="HGP教科書体" w:eastAsia="HGP教科書体" w:hint="eastAsia"/>
          <w:sz w:val="32"/>
        </w:rPr>
        <w:t>冷たいものが入ったようきに水てきがつく前後で、重さをしらべよう。</w:t>
      </w:r>
    </w:p>
    <w:p w:rsidR="0071590C" w:rsidRDefault="0071590C" w:rsidP="0071590C">
      <w:pPr>
        <w:ind w:firstLineChars="100" w:firstLine="210"/>
        <w:rPr>
          <w:rFonts w:ascii="HGP教科書体" w:eastAsia="HGP教科書体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1863968</wp:posOffset>
                </wp:positionH>
                <wp:positionV relativeFrom="paragraph">
                  <wp:posOffset>183382</wp:posOffset>
                </wp:positionV>
                <wp:extent cx="246017" cy="477297"/>
                <wp:effectExtent l="0" t="0" r="20955" b="37465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017" cy="4772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E7DA2E" id="直線コネクタ 16" o:spid="_x0000_s1026" style="position:absolute;left:0;text-align:lef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75pt,14.45pt" to="166.1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5D458E2" wp14:editId="7E62B961">
            <wp:simplePos x="0" y="0"/>
            <wp:positionH relativeFrom="margin">
              <wp:posOffset>2111119</wp:posOffset>
            </wp:positionH>
            <wp:positionV relativeFrom="paragraph">
              <wp:posOffset>69280</wp:posOffset>
            </wp:positionV>
            <wp:extent cx="1109345" cy="400050"/>
            <wp:effectExtent l="0" t="0" r="0" b="0"/>
            <wp:wrapThrough wrapText="bothSides">
              <wp:wrapPolygon edited="0">
                <wp:start x="0" y="0"/>
                <wp:lineTo x="0" y="20571"/>
                <wp:lineTo x="21143" y="20571"/>
                <wp:lineTo x="21143" y="0"/>
                <wp:lineTo x="0" y="0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94" t="7138" r="12860" b="80752"/>
                    <a:stretch/>
                  </pic:blipFill>
                  <pic:spPr bwMode="auto">
                    <a:xfrm>
                      <a:off x="0" y="0"/>
                      <a:ext cx="1109345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90C" w:rsidRPr="0071590C" w:rsidRDefault="0071590C" w:rsidP="0071590C">
      <w:pPr>
        <w:ind w:firstLineChars="100" w:firstLine="320"/>
        <w:rPr>
          <w:rFonts w:ascii="HGP教科書体" w:eastAsia="HGP教科書体"/>
          <w:sz w:val="32"/>
        </w:rPr>
      </w:pPr>
      <w:r>
        <w:rPr>
          <w:rFonts w:ascii="HGP教科書体" w:eastAsia="HGP教科書体"/>
          <w:noProof/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3261262</wp:posOffset>
                </wp:positionH>
                <wp:positionV relativeFrom="paragraph">
                  <wp:posOffset>262890</wp:posOffset>
                </wp:positionV>
                <wp:extent cx="545123" cy="703385"/>
                <wp:effectExtent l="0" t="0" r="7620" b="1905"/>
                <wp:wrapNone/>
                <wp:docPr id="19" name="右矢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123" cy="70338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35B66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9" o:spid="_x0000_s1026" type="#_x0000_t13" style="position:absolute;left:0;text-align:left;margin-left:256.8pt;margin-top:20.7pt;width:42.9pt;height:55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" adj="10800" fillcolor="#5b9bd5 [3204]" stroked="f" strokeweight="1pt"/>
            </w:pict>
          </mc:Fallback>
        </mc:AlternateContent>
      </w:r>
    </w:p>
    <w:p w:rsidR="0071590C" w:rsidRDefault="0071590C" w:rsidP="0071590C">
      <w:pPr>
        <w:ind w:firstLineChars="100" w:firstLine="320"/>
        <w:rPr>
          <w:rFonts w:ascii="HGP教科書体" w:eastAsia="HGP教科書体"/>
          <w:sz w:val="32"/>
        </w:rPr>
      </w:pPr>
    </w:p>
    <w:p w:rsidR="0071590C" w:rsidRDefault="0071590C" w:rsidP="00946FDE">
      <w:pPr>
        <w:rPr>
          <w:rFonts w:ascii="HGP教科書体" w:eastAsia="HGP教科書体"/>
          <w:sz w:val="32"/>
        </w:rPr>
      </w:pPr>
    </w:p>
    <w:p w:rsidR="00946FDE" w:rsidRPr="00946FDE" w:rsidRDefault="00946FDE" w:rsidP="00946FDE">
      <w:pPr>
        <w:rPr>
          <w:rFonts w:ascii="HGP教科書体" w:eastAsia="HGP教科書体"/>
          <w:sz w:val="12"/>
        </w:rPr>
      </w:pPr>
    </w:p>
    <w:p w:rsidR="007F78B7" w:rsidRPr="005A1961" w:rsidRDefault="00946FDE" w:rsidP="00946FDE">
      <w:pPr>
        <w:jc w:val="left"/>
        <w:rPr>
          <w:rFonts w:ascii="ＭＳ 明朝" w:eastAsia="ＭＳ 明朝" w:hAnsi="ＭＳ 明朝" w:cs="ＭＳ 明朝"/>
          <w:sz w:val="32"/>
        </w:rPr>
      </w:pPr>
      <w:r>
        <w:rPr>
          <w:rFonts w:ascii="ＭＳ 明朝" w:eastAsia="ＭＳ 明朝" w:hAnsi="ＭＳ 明朝" w:cs="ＭＳ 明朝" w:hint="eastAsia"/>
          <w:sz w:val="32"/>
        </w:rPr>
        <w:t xml:space="preserve">⑹ </w:t>
      </w:r>
      <w:r w:rsidR="006E0CE9">
        <w:rPr>
          <w:rFonts w:ascii="ＭＳ 明朝" w:eastAsia="ＭＳ 明朝" w:hAnsi="ＭＳ 明朝" w:cs="ＭＳ 明朝" w:hint="eastAsia"/>
          <w:sz w:val="32"/>
        </w:rPr>
        <w:t>上のような</w:t>
      </w:r>
      <w:r w:rsidR="007F78B7" w:rsidRPr="0057104C">
        <w:rPr>
          <w:rFonts w:ascii="ＭＳ 明朝" w:eastAsia="ＭＳ 明朝" w:hAnsi="ＭＳ 明朝" w:cs="ＭＳ 明朝" w:hint="eastAsia"/>
          <w:sz w:val="32"/>
        </w:rPr>
        <w:t>㋐</w:t>
      </w:r>
      <w:r w:rsidR="007F78B7" w:rsidRPr="0057104C">
        <w:rPr>
          <w:rFonts w:ascii="HGP教科書体" w:eastAsia="HGP教科書体" w:hAnsi="HGP教科書体" w:cs="HGP教科書体" w:hint="eastAsia"/>
          <w:sz w:val="32"/>
        </w:rPr>
        <w:t>と</w:t>
      </w:r>
      <w:r w:rsidR="007F78B7" w:rsidRPr="0057104C">
        <w:rPr>
          <w:rFonts w:ascii="ＭＳ 明朝" w:eastAsia="ＭＳ 明朝" w:hAnsi="ＭＳ 明朝" w:cs="ＭＳ 明朝" w:hint="eastAsia"/>
          <w:sz w:val="32"/>
        </w:rPr>
        <w:t>㋑</w:t>
      </w:r>
      <w:r>
        <w:rPr>
          <w:rFonts w:ascii="HGP教科書体" w:eastAsia="HGP教科書体" w:hAnsi="HGP教科書体" w:cs="HGP教科書体" w:hint="eastAsia"/>
          <w:sz w:val="32"/>
        </w:rPr>
        <w:t>では、重さがふえているのは</w:t>
      </w:r>
      <w:r w:rsidR="007F78B7" w:rsidRPr="0057104C">
        <w:rPr>
          <w:rFonts w:ascii="HGP教科書体" w:eastAsia="HGP教科書体" w:hAnsi="HGP教科書体" w:cs="HGP教科書体" w:hint="eastAsia"/>
          <w:sz w:val="32"/>
        </w:rPr>
        <w:t>、どちらですか？</w:t>
      </w:r>
      <w:r>
        <w:rPr>
          <w:rFonts w:ascii="HGP教科書体" w:eastAsia="HGP教科書体" w:hAnsi="HGP教科書体" w:cs="HGP教科書体" w:hint="eastAsia"/>
          <w:sz w:val="32"/>
        </w:rPr>
        <w:t xml:space="preserve">　</w:t>
      </w:r>
      <w:r w:rsidR="006E0CE9">
        <w:rPr>
          <w:rFonts w:ascii="HGP教科書体" w:eastAsia="HGP教科書体" w:hAnsi="HGP教科書体" w:cs="HGP教科書体" w:hint="eastAsia"/>
          <w:sz w:val="32"/>
        </w:rPr>
        <w:t xml:space="preserve">　</w:t>
      </w:r>
      <w:r w:rsidR="007F78B7" w:rsidRPr="005A1961">
        <w:rPr>
          <w:rFonts w:ascii="HGP教科書体" w:eastAsia="HGP教科書体" w:hAnsi="HGP教科書体" w:cs="HGP教科書体" w:hint="eastAsia"/>
          <w:b/>
          <w:sz w:val="52"/>
        </w:rPr>
        <w:t>（</w:t>
      </w:r>
      <w:r w:rsidR="007F78B7" w:rsidRPr="005A1961">
        <w:rPr>
          <w:rFonts w:ascii="HGP教科書体" w:eastAsia="HGP教科書体" w:hAnsi="HGP教科書体" w:cs="HGP教科書体" w:hint="eastAsia"/>
          <w:b/>
          <w:sz w:val="32"/>
        </w:rPr>
        <w:t xml:space="preserve">　　　</w:t>
      </w:r>
      <w:r w:rsidR="007F78B7" w:rsidRPr="005A1961">
        <w:rPr>
          <w:rFonts w:ascii="HGP教科書体" w:eastAsia="HGP教科書体" w:hAnsi="HGP教科書体" w:cs="HGP教科書体" w:hint="eastAsia"/>
          <w:b/>
          <w:sz w:val="52"/>
        </w:rPr>
        <w:t xml:space="preserve">　）</w:t>
      </w:r>
    </w:p>
    <w:p w:rsidR="007F78B7" w:rsidRPr="00946FDE" w:rsidRDefault="00946FDE" w:rsidP="00946FDE">
      <w:pPr>
        <w:rPr>
          <w:rFonts w:ascii="ＭＳ 明朝" w:eastAsia="ＭＳ 明朝" w:hAnsi="ＭＳ 明朝" w:cs="ＭＳ 明朝"/>
          <w:sz w:val="32"/>
        </w:rPr>
      </w:pPr>
      <w:r>
        <w:rPr>
          <w:rFonts w:ascii="ＭＳ 明朝" w:eastAsia="ＭＳ 明朝" w:hAnsi="ＭＳ 明朝" w:cs="ＭＳ 明朝" w:hint="eastAsia"/>
          <w:sz w:val="32"/>
        </w:rPr>
        <w:t>⑺ ㋑のように</w:t>
      </w:r>
      <w:r w:rsidR="006E0CE9">
        <w:rPr>
          <w:rFonts w:ascii="ＭＳ 明朝" w:eastAsia="ＭＳ 明朝" w:hAnsi="ＭＳ 明朝" w:cs="ＭＳ 明朝" w:hint="eastAsia"/>
          <w:sz w:val="32"/>
        </w:rPr>
        <w:t>ようきに</w:t>
      </w:r>
      <w:r>
        <w:rPr>
          <w:rFonts w:ascii="ＭＳ 明朝" w:eastAsia="ＭＳ 明朝" w:hAnsi="ＭＳ 明朝" w:cs="ＭＳ 明朝" w:hint="eastAsia"/>
          <w:sz w:val="32"/>
        </w:rPr>
        <w:t>ついた</w:t>
      </w:r>
      <w:r w:rsidR="007F78B7" w:rsidRPr="00946FDE">
        <w:rPr>
          <w:rFonts w:ascii="HGP教科書体" w:eastAsia="HGP教科書体" w:hint="eastAsia"/>
          <w:sz w:val="32"/>
        </w:rPr>
        <w:t>水は</w:t>
      </w:r>
      <w:r>
        <w:rPr>
          <w:rFonts w:ascii="HGP教科書体" w:eastAsia="HGP教科書体" w:hint="eastAsia"/>
          <w:sz w:val="32"/>
        </w:rPr>
        <w:t>、どこからやってきた</w:t>
      </w:r>
      <w:r w:rsidR="007F78B7" w:rsidRPr="00946FDE">
        <w:rPr>
          <w:rFonts w:ascii="HGP教科書体" w:eastAsia="HGP教科書体" w:hint="eastAsia"/>
          <w:sz w:val="32"/>
        </w:rPr>
        <w:t>と考えられますか？</w:t>
      </w:r>
    </w:p>
    <w:p w:rsidR="007F78B7" w:rsidRPr="005A1961" w:rsidRDefault="005A1961" w:rsidP="006E0CE9">
      <w:pPr>
        <w:jc w:val="right"/>
        <w:rPr>
          <w:rFonts w:ascii="HGP教科書体" w:eastAsia="HGP教科書体"/>
          <w:b/>
          <w:sz w:val="52"/>
        </w:rPr>
      </w:pPr>
      <w:r w:rsidRPr="005A1961">
        <w:rPr>
          <w:rFonts w:ascii="ＭＳ 明朝" w:eastAsia="ＭＳ 明朝" w:hAnsi="ＭＳ 明朝" w:cs="ＭＳ 明朝" w:hint="eastAsia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-307633</wp:posOffset>
                </wp:positionH>
                <wp:positionV relativeFrom="paragraph">
                  <wp:posOffset>351204</wp:posOffset>
                </wp:positionV>
                <wp:extent cx="1441938" cy="747346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938" cy="747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1961" w:rsidRPr="007F78B7" w:rsidRDefault="005A1961" w:rsidP="005A1961">
                            <w:pPr>
                              <w:ind w:firstLineChars="100" w:firstLine="320"/>
                              <w:rPr>
                                <w:rFonts w:ascii="HGP教科書体" w:eastAsia="HGP教科書体"/>
                                <w:sz w:val="32"/>
                                <w:bdr w:val="single" w:sz="4" w:space="0" w:color="auto"/>
                              </w:rPr>
                            </w:pPr>
                            <w:r w:rsidRPr="007F78B7">
                              <w:rPr>
                                <w:rFonts w:ascii="HGP教科書体" w:eastAsia="HGP教科書体" w:hint="eastAsia"/>
                                <w:sz w:val="32"/>
                                <w:bdr w:val="single" w:sz="4" w:space="0" w:color="auto"/>
                              </w:rPr>
                              <w:t>まとめ</w:t>
                            </w:r>
                          </w:p>
                          <w:p w:rsidR="005A1961" w:rsidRDefault="005A19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" o:spid="_x0000_s1029" type="#_x0000_t202" style="position:absolute;left:0;text-align:left;margin-left:-24.2pt;margin-top:27.65pt;width:113.55pt;height:58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" filled="f" stroked="f" strokeweight=".5pt">
                <v:textbox>
                  <w:txbxContent>
                    <w:p w:rsidR="005A1961" w:rsidRPr="007F78B7" w:rsidRDefault="005A1961" w:rsidP="005A1961">
                      <w:pPr>
                        <w:ind w:firstLineChars="100" w:firstLine="320"/>
                        <w:rPr>
                          <w:rFonts w:ascii="HGP教科書体" w:eastAsia="HGP教科書体" w:hint="eastAsia"/>
                          <w:sz w:val="32"/>
                          <w:bdr w:val="single" w:sz="4" w:space="0" w:color="auto"/>
                        </w:rPr>
                      </w:pPr>
                      <w:r w:rsidRPr="007F78B7">
                        <w:rPr>
                          <w:rFonts w:ascii="HGP教科書体" w:eastAsia="HGP教科書体" w:hint="eastAsia"/>
                          <w:sz w:val="32"/>
                          <w:bdr w:val="single" w:sz="4" w:space="0" w:color="auto"/>
                        </w:rPr>
                        <w:t>まとめ</w:t>
                      </w:r>
                    </w:p>
                    <w:p w:rsidR="005A1961" w:rsidRDefault="005A1961"/>
                  </w:txbxContent>
                </v:textbox>
              </v:shape>
            </w:pict>
          </mc:Fallback>
        </mc:AlternateContent>
      </w:r>
      <w:r w:rsidR="007F78B7" w:rsidRPr="005A1961">
        <w:rPr>
          <w:rFonts w:ascii="HGP教科書体" w:eastAsia="HGP教科書体" w:hint="eastAsia"/>
          <w:b/>
          <w:sz w:val="52"/>
        </w:rPr>
        <w:t>（</w:t>
      </w:r>
      <w:r w:rsidR="00946FDE" w:rsidRPr="005A1961">
        <w:rPr>
          <w:rFonts w:ascii="HGP教科書体" w:eastAsia="HGP教科書体" w:hint="eastAsia"/>
          <w:b/>
          <w:sz w:val="52"/>
        </w:rPr>
        <w:t xml:space="preserve">　　　　　　　　　　　　　</w:t>
      </w:r>
      <w:r w:rsidR="007F78B7" w:rsidRPr="005A1961">
        <w:rPr>
          <w:rFonts w:ascii="HGP教科書体" w:eastAsia="HGP教科書体" w:hint="eastAsia"/>
          <w:b/>
          <w:sz w:val="52"/>
        </w:rPr>
        <w:t xml:space="preserve">　　　　　　　　　　　　　　　）</w:t>
      </w:r>
    </w:p>
    <w:p w:rsidR="005A1961" w:rsidRPr="005A1961" w:rsidRDefault="005A1961" w:rsidP="00946FDE">
      <w:pPr>
        <w:ind w:left="150" w:hangingChars="150" w:hanging="150"/>
        <w:rPr>
          <w:rFonts w:ascii="ＭＳ 明朝" w:eastAsia="ＭＳ 明朝" w:hAnsi="ＭＳ 明朝" w:cs="ＭＳ 明朝"/>
          <w:sz w:val="10"/>
          <w:szCs w:val="28"/>
        </w:rPr>
      </w:pPr>
    </w:p>
    <w:p w:rsidR="00946FDE" w:rsidRPr="00946FDE" w:rsidRDefault="00946FDE" w:rsidP="00946FDE">
      <w:pPr>
        <w:ind w:left="480" w:hangingChars="150" w:hanging="480"/>
        <w:rPr>
          <w:rFonts w:ascii="HGP教科書体" w:eastAsia="HGP教科書体"/>
          <w:noProof/>
          <w:sz w:val="32"/>
          <w:szCs w:val="28"/>
        </w:rPr>
      </w:pPr>
      <w:r w:rsidRPr="00946FDE">
        <w:rPr>
          <w:rFonts w:ascii="ＭＳ 明朝" w:eastAsia="ＭＳ 明朝" w:hAnsi="ＭＳ 明朝" w:cs="ＭＳ 明朝" w:hint="eastAsia"/>
          <w:sz w:val="32"/>
          <w:szCs w:val="28"/>
        </w:rPr>
        <w:t>⑻</w:t>
      </w:r>
      <w:r w:rsidRPr="00946FDE">
        <w:rPr>
          <w:rFonts w:ascii="HGP教科書体" w:eastAsia="HGP教科書体" w:hAnsi="ＭＳ 明朝" w:cs="ＭＳ 明朝" w:hint="eastAsia"/>
          <w:sz w:val="32"/>
          <w:szCs w:val="28"/>
        </w:rPr>
        <w:t xml:space="preserve"> </w:t>
      </w:r>
      <w:r w:rsidRPr="00946FDE">
        <w:rPr>
          <w:rFonts w:ascii="HGP教科書体" w:eastAsia="HGP教科書体" w:hint="eastAsia"/>
          <w:noProof/>
          <w:sz w:val="32"/>
          <w:szCs w:val="28"/>
        </w:rPr>
        <w:t>空気中の</w:t>
      </w:r>
      <w:r w:rsidRPr="005A1961">
        <w:rPr>
          <w:rFonts w:ascii="HGP教科書体" w:eastAsia="HGP教科書体" w:hint="eastAsia"/>
          <w:b/>
          <w:noProof/>
          <w:sz w:val="52"/>
          <w:szCs w:val="28"/>
        </w:rPr>
        <w:t>（         ）</w:t>
      </w:r>
      <w:r w:rsidRPr="00946FDE">
        <w:rPr>
          <w:rFonts w:ascii="HGP教科書体" w:eastAsia="HGP教科書体" w:hint="eastAsia"/>
          <w:noProof/>
          <w:sz w:val="32"/>
          <w:szCs w:val="28"/>
        </w:rPr>
        <w:t>がもので冷やされて、ものの表面で気体からえき体に水のすがたが変わること</w:t>
      </w:r>
      <w:r w:rsidR="006E0CE9">
        <w:rPr>
          <w:rFonts w:ascii="HGP教科書体" w:eastAsia="HGP教科書体" w:hint="eastAsia"/>
          <w:noProof/>
          <w:sz w:val="32"/>
          <w:szCs w:val="28"/>
        </w:rPr>
        <w:t>を</w:t>
      </w:r>
      <w:r w:rsidRPr="005A1961">
        <w:rPr>
          <w:rFonts w:ascii="HGP教科書体" w:eastAsia="HGP教科書体" w:hint="eastAsia"/>
          <w:b/>
          <w:noProof/>
          <w:sz w:val="52"/>
          <w:szCs w:val="28"/>
        </w:rPr>
        <w:t>（         ）</w:t>
      </w:r>
      <w:r w:rsidRPr="00946FDE">
        <w:rPr>
          <w:rFonts w:ascii="HGP教科書体" w:eastAsia="HGP教科書体" w:hint="eastAsia"/>
          <w:noProof/>
          <w:sz w:val="32"/>
          <w:szCs w:val="28"/>
        </w:rPr>
        <w:t>といいます。</w:t>
      </w:r>
    </w:p>
    <w:p w:rsidR="006E0CE9" w:rsidRDefault="005A1961" w:rsidP="005A1961">
      <w:pPr>
        <w:ind w:left="480" w:hangingChars="150" w:hanging="480"/>
        <w:rPr>
          <w:rFonts w:ascii="HGP教科書体" w:eastAsia="HGP教科書体"/>
          <w:noProof/>
          <w:sz w:val="32"/>
          <w:szCs w:val="28"/>
        </w:rPr>
      </w:pPr>
      <w:r>
        <w:rPr>
          <w:rFonts w:ascii="HGP教科書体" w:eastAsia="HGP教科書体" w:hint="eastAsia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-79423</wp:posOffset>
                </wp:positionH>
                <wp:positionV relativeFrom="paragraph">
                  <wp:posOffset>676764</wp:posOffset>
                </wp:positionV>
                <wp:extent cx="7015920" cy="1274885"/>
                <wp:effectExtent l="0" t="0" r="0" b="190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5920" cy="1274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1961" w:rsidRPr="005A1961" w:rsidRDefault="005A1961" w:rsidP="005A1961">
                            <w:pPr>
                              <w:rPr>
                                <w:rFonts w:ascii="HGP教科書体" w:eastAsia="HGP教科書体"/>
                                <w:sz w:val="96"/>
                              </w:rPr>
                            </w:pPr>
                            <w:r w:rsidRPr="005A1961">
                              <w:rPr>
                                <w:rFonts w:ascii="HGP教科書体" w:eastAsia="HGP教科書体" w:hint="eastAsia"/>
                                <w:b/>
                                <w:sz w:val="96"/>
                              </w:rPr>
                              <w:t>（　　　　　　　　  　　　　　）</w:t>
                            </w:r>
                          </w:p>
                          <w:p w:rsidR="005A1961" w:rsidRDefault="005A19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0" type="#_x0000_t202" style="position:absolute;left:0;text-align:left;margin-left:-6.25pt;margin-top:53.3pt;width:552.45pt;height:100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" filled="f" stroked="f" strokeweight=".5pt">
                <v:textbox>
                  <w:txbxContent>
                    <w:p w:rsidR="005A1961" w:rsidRPr="005A1961" w:rsidRDefault="005A1961" w:rsidP="005A1961">
                      <w:pPr>
                        <w:rPr>
                          <w:rFonts w:ascii="HGP教科書体" w:eastAsia="HGP教科書体" w:hint="eastAsia"/>
                          <w:sz w:val="96"/>
                        </w:rPr>
                      </w:pPr>
                      <w:r w:rsidRPr="005A1961">
                        <w:rPr>
                          <w:rFonts w:ascii="HGP教科書体" w:eastAsia="HGP教科書体" w:hint="eastAsia"/>
                          <w:b/>
                          <w:sz w:val="96"/>
                        </w:rPr>
                        <w:t>（　　　　　　　　  　　　　　）</w:t>
                      </w:r>
                    </w:p>
                    <w:p w:rsidR="005A1961" w:rsidRDefault="005A1961"/>
                  </w:txbxContent>
                </v:textbox>
                <w10:wrap anchorx="margin"/>
              </v:shape>
            </w:pict>
          </mc:Fallback>
        </mc:AlternateContent>
      </w:r>
      <w:r w:rsidR="00946FDE" w:rsidRPr="00946FDE">
        <w:rPr>
          <w:rFonts w:ascii="ＭＳ 明朝" w:eastAsia="ＭＳ 明朝" w:hAnsi="ＭＳ 明朝" w:cs="ＭＳ 明朝" w:hint="eastAsia"/>
          <w:noProof/>
          <w:sz w:val="32"/>
          <w:szCs w:val="28"/>
        </w:rPr>
        <w:t>⑼</w:t>
      </w:r>
      <w:r w:rsidR="00946FDE" w:rsidRPr="00946FDE">
        <w:rPr>
          <w:rFonts w:ascii="HGP教科書体" w:eastAsia="HGP教科書体" w:hint="eastAsia"/>
          <w:noProof/>
          <w:sz w:val="32"/>
          <w:szCs w:val="28"/>
        </w:rPr>
        <w:t xml:space="preserve"> </w:t>
      </w:r>
      <w:r w:rsidR="006E0CE9">
        <w:rPr>
          <w:rFonts w:ascii="HGP教科書体" w:eastAsia="HGP教科書体" w:hint="eastAsia"/>
          <w:noProof/>
          <w:sz w:val="32"/>
          <w:szCs w:val="28"/>
        </w:rPr>
        <w:t>寒い日に、外から建物の中に入ると、かけていためがねがくもることがあります。</w:t>
      </w:r>
    </w:p>
    <w:p w:rsidR="005A1961" w:rsidRPr="005A1961" w:rsidRDefault="00946FDE" w:rsidP="006E0CE9">
      <w:pPr>
        <w:ind w:leftChars="100" w:left="210" w:firstLineChars="100" w:firstLine="320"/>
        <w:rPr>
          <w:rFonts w:ascii="HGP教科書体" w:eastAsia="HGP教科書体"/>
          <w:noProof/>
          <w:sz w:val="32"/>
          <w:szCs w:val="28"/>
        </w:rPr>
      </w:pPr>
      <w:r w:rsidRPr="00946FDE">
        <w:rPr>
          <w:rFonts w:ascii="HGP教科書体" w:eastAsia="HGP教科書体" w:hint="eastAsia"/>
          <w:noProof/>
          <w:sz w:val="32"/>
          <w:szCs w:val="28"/>
        </w:rPr>
        <w:t>これはなぜでしょう？</w:t>
      </w:r>
      <w:r>
        <w:rPr>
          <w:rFonts w:ascii="HGP教科書体" w:eastAsia="HGP教科書体" w:hint="eastAsia"/>
          <w:noProof/>
          <w:sz w:val="32"/>
          <w:szCs w:val="28"/>
        </w:rPr>
        <w:t>学んだことを使って説明してみましょ</w:t>
      </w:r>
      <w:r w:rsidR="005A1961">
        <w:rPr>
          <w:rFonts w:ascii="HGP教科書体" w:eastAsia="HGP教科書体" w:hint="eastAsia"/>
          <w:noProof/>
          <w:sz w:val="32"/>
          <w:szCs w:val="28"/>
        </w:rPr>
        <w:t>う。</w:t>
      </w:r>
    </w:p>
    <w:sectPr w:rsidR="005A1961" w:rsidRPr="005A1961" w:rsidSect="00D217B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20B2" w:rsidRDefault="002E20B2" w:rsidP="002E20B2">
      <w:r>
        <w:separator/>
      </w:r>
    </w:p>
  </w:endnote>
  <w:endnote w:type="continuationSeparator" w:id="0">
    <w:p w:rsidR="002E20B2" w:rsidRDefault="002E20B2" w:rsidP="002E2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20B2" w:rsidRDefault="002E20B2" w:rsidP="002E20B2">
      <w:r>
        <w:separator/>
      </w:r>
    </w:p>
  </w:footnote>
  <w:footnote w:type="continuationSeparator" w:id="0">
    <w:p w:rsidR="002E20B2" w:rsidRDefault="002E20B2" w:rsidP="002E20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7A541E"/>
    <w:multiLevelType w:val="hybridMultilevel"/>
    <w:tmpl w:val="79449B8A"/>
    <w:lvl w:ilvl="0" w:tplc="84E82D9A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3CA4E440">
      <w:start w:val="1"/>
      <w:numFmt w:val="decimalEnclosedParen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7B3"/>
    <w:rsid w:val="002E20B2"/>
    <w:rsid w:val="00331671"/>
    <w:rsid w:val="00396A5F"/>
    <w:rsid w:val="0057104C"/>
    <w:rsid w:val="005A1961"/>
    <w:rsid w:val="006D2879"/>
    <w:rsid w:val="006E0CE9"/>
    <w:rsid w:val="0071590C"/>
    <w:rsid w:val="007F78B7"/>
    <w:rsid w:val="00946FDE"/>
    <w:rsid w:val="009528D0"/>
    <w:rsid w:val="00C23F2A"/>
    <w:rsid w:val="00D217B3"/>
    <w:rsid w:val="00E63453"/>
    <w:rsid w:val="00EA2038"/>
    <w:rsid w:val="00EB622A"/>
    <w:rsid w:val="00FE4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A83C4E5-0BBE-4C3A-B0EF-8A56642C2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6A5F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6D28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D287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E20B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E20B2"/>
  </w:style>
  <w:style w:type="paragraph" w:styleId="a8">
    <w:name w:val="footer"/>
    <w:basedOn w:val="a"/>
    <w:link w:val="a9"/>
    <w:uiPriority w:val="99"/>
    <w:unhideWhenUsed/>
    <w:rsid w:val="002E20B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E2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森田　ひとみ</cp:lastModifiedBy>
  <cp:revision>2</cp:revision>
  <cp:lastPrinted>2020-04-09T01:23:00Z</cp:lastPrinted>
  <dcterms:created xsi:type="dcterms:W3CDTF">2020-04-09T05:35:00Z</dcterms:created>
  <dcterms:modified xsi:type="dcterms:W3CDTF">2020-04-09T05:35:00Z</dcterms:modified>
</cp:coreProperties>
</file>